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1DDD" w14:textId="6B7B0841" w:rsidR="00543270" w:rsidRPr="00160583" w:rsidRDefault="00160583" w:rsidP="00543270">
      <w:pPr>
        <w:jc w:val="center"/>
        <w:rPr>
          <w:rFonts w:ascii="Arial" w:hAnsi="Arial" w:cs="Arial"/>
        </w:rPr>
      </w:pPr>
      <w:r>
        <w:rPr>
          <w:rFonts w:ascii="Arial" w:hAnsi="Arial" w:cs="Arial"/>
        </w:rPr>
        <w:t xml:space="preserve">ESPN WISCONSIN FANTASY FOOTBALL CONTEST – </w:t>
      </w:r>
      <w:r w:rsidR="00AA02CD">
        <w:rPr>
          <w:rFonts w:ascii="Arial" w:hAnsi="Arial" w:cs="Arial"/>
        </w:rPr>
        <w:t xml:space="preserve">JIM, MATT, MOLLY </w:t>
      </w:r>
      <w:r>
        <w:rPr>
          <w:rFonts w:ascii="Arial" w:hAnsi="Arial" w:cs="Arial"/>
        </w:rPr>
        <w:t>LEAGUE</w:t>
      </w:r>
    </w:p>
    <w:p w14:paraId="10C91DDE" w14:textId="77777777" w:rsidR="00543270" w:rsidRPr="00543270" w:rsidRDefault="00543270" w:rsidP="00543270">
      <w:pPr>
        <w:jc w:val="center"/>
        <w:rPr>
          <w:rFonts w:ascii="Arial" w:hAnsi="Arial" w:cs="Arial"/>
        </w:rPr>
      </w:pPr>
    </w:p>
    <w:p w14:paraId="10C91DDF" w14:textId="77777777" w:rsidR="00543270" w:rsidRPr="00543270" w:rsidRDefault="00543270" w:rsidP="00543270">
      <w:pPr>
        <w:autoSpaceDE/>
        <w:autoSpaceDN/>
        <w:adjustRightInd/>
        <w:jc w:val="center"/>
        <w:rPr>
          <w:rFonts w:ascii="Arial" w:hAnsi="Arial"/>
          <w:b/>
          <w:bCs/>
          <w:lang w:val="x-none" w:eastAsia="x-none"/>
        </w:rPr>
      </w:pPr>
      <w:r w:rsidRPr="00543270">
        <w:rPr>
          <w:rFonts w:ascii="Arial" w:hAnsi="Arial"/>
          <w:b/>
          <w:bCs/>
          <w:lang w:val="x-none" w:eastAsia="x-none"/>
        </w:rPr>
        <w:t>OFFICIAL RULES</w:t>
      </w:r>
    </w:p>
    <w:p w14:paraId="10C91DE0" w14:textId="77777777" w:rsidR="00543270" w:rsidRPr="00543270" w:rsidRDefault="00543270" w:rsidP="00543270">
      <w:pPr>
        <w:autoSpaceDE/>
        <w:autoSpaceDN/>
        <w:adjustRightInd/>
        <w:jc w:val="center"/>
        <w:rPr>
          <w:rFonts w:ascii="Arial" w:hAnsi="Arial"/>
          <w:b/>
          <w:bCs/>
          <w:lang w:val="x-none" w:eastAsia="x-none"/>
        </w:rPr>
      </w:pPr>
    </w:p>
    <w:p w14:paraId="10C91DE1" w14:textId="77777777" w:rsidR="00543270" w:rsidRPr="00543270" w:rsidRDefault="00543270" w:rsidP="4FE8A01B">
      <w:pPr>
        <w:autoSpaceDE/>
        <w:autoSpaceDN/>
        <w:adjustRightInd/>
        <w:rPr>
          <w:rFonts w:ascii="Arial" w:hAnsi="Arial"/>
          <w:b/>
          <w:bCs/>
          <w:i/>
          <w:iCs/>
          <w:lang w:val="x-none" w:eastAsia="x-none"/>
        </w:rPr>
      </w:pPr>
      <w:r w:rsidRPr="4FE8A01B">
        <w:rPr>
          <w:rFonts w:ascii="Arial" w:hAnsi="Arial"/>
          <w:b/>
          <w:bCs/>
          <w:i/>
          <w:iCs/>
        </w:rPr>
        <w:t>NO PURCHASE OR PAYMENT OF ANY KIND IS NECESSARY TO ENTER OR WIN.  A PURCHASE OR PAYMENT WILL NOT INCREASE YOUR CHANCE OF WINNING.</w:t>
      </w:r>
    </w:p>
    <w:p w14:paraId="4A1B98A0" w14:textId="32D70AEB" w:rsidR="4FE8A01B" w:rsidRDefault="4FE8A01B" w:rsidP="4FE8A01B">
      <w:pPr>
        <w:rPr>
          <w:rFonts w:ascii="Arial" w:hAnsi="Arial"/>
          <w:b/>
          <w:bCs/>
          <w:i/>
          <w:iCs/>
        </w:rPr>
      </w:pPr>
    </w:p>
    <w:p w14:paraId="385713CD" w14:textId="14A98CD1" w:rsidR="4FE8A01B" w:rsidRDefault="00160583" w:rsidP="4FE8A01B">
      <w:pPr>
        <w:rPr>
          <w:rFonts w:ascii="Arial" w:hAnsi="Arial"/>
          <w:b/>
          <w:bCs/>
          <w:i/>
          <w:iCs/>
        </w:rPr>
      </w:pPr>
      <w:r>
        <w:rPr>
          <w:rFonts w:ascii="Arial" w:hAnsi="Arial"/>
        </w:rPr>
        <w:t>ESPN Wisconsin</w:t>
      </w:r>
      <w:r w:rsidR="4FE8A01B" w:rsidRPr="4FE8A01B">
        <w:rPr>
          <w:rFonts w:ascii="Arial" w:hAnsi="Arial"/>
          <w:b/>
          <w:bCs/>
        </w:rPr>
        <w:t xml:space="preserve"> </w:t>
      </w:r>
      <w:r w:rsidR="4FE8A01B" w:rsidRPr="4FE8A01B">
        <w:rPr>
          <w:rFonts w:ascii="Arial" w:hAnsi="Arial"/>
        </w:rPr>
        <w:t>and</w:t>
      </w:r>
      <w:r w:rsidR="4FE8A01B" w:rsidRPr="4FE8A01B">
        <w:rPr>
          <w:rFonts w:ascii="Arial" w:hAnsi="Arial"/>
          <w:b/>
          <w:bCs/>
        </w:rPr>
        <w:t xml:space="preserve"> </w:t>
      </w:r>
      <w:r w:rsidRPr="00160583">
        <w:rPr>
          <w:rFonts w:ascii="Arial" w:hAnsi="Arial"/>
        </w:rPr>
        <w:t>Potawatomi Casino Hotel</w:t>
      </w:r>
      <w:r w:rsidR="4FE8A01B" w:rsidRPr="4FE8A01B">
        <w:rPr>
          <w:rFonts w:ascii="Arial" w:hAnsi="Arial"/>
          <w:b/>
          <w:bCs/>
        </w:rPr>
        <w:t xml:space="preserve"> </w:t>
      </w:r>
      <w:r w:rsidR="4FE8A01B" w:rsidRPr="4FE8A01B">
        <w:rPr>
          <w:rFonts w:ascii="Arial" w:hAnsi="Arial"/>
        </w:rPr>
        <w:t>are giving awa</w:t>
      </w:r>
      <w:r w:rsidR="4FE8A01B" w:rsidRPr="00160583">
        <w:rPr>
          <w:rFonts w:ascii="Arial" w:hAnsi="Arial"/>
        </w:rPr>
        <w:t xml:space="preserve">y </w:t>
      </w:r>
      <w:r w:rsidRPr="00160583">
        <w:rPr>
          <w:rFonts w:ascii="Arial" w:hAnsi="Arial"/>
        </w:rPr>
        <w:t>the Qualifying Prize of an opportunity to draft in one of the six ESPN Wisconsin Fantasy Football Leagues at an in-person event with the ultimate chance to win a season-long Grand Prize of a championship ring, Milwaukee Bucks tickets, and more</w:t>
      </w:r>
      <w:r w:rsidR="4FE8A01B" w:rsidRPr="00160583">
        <w:rPr>
          <w:rFonts w:ascii="Arial" w:hAnsi="Arial"/>
        </w:rPr>
        <w:t xml:space="preserve"> </w:t>
      </w:r>
      <w:r w:rsidRPr="00160583">
        <w:rPr>
          <w:rFonts w:ascii="Arial" w:hAnsi="Arial"/>
        </w:rPr>
        <w:t>upon the conclusion of the football season</w:t>
      </w:r>
      <w:r w:rsidR="4FE8A01B" w:rsidRPr="00160583">
        <w:rPr>
          <w:rFonts w:ascii="Arial" w:hAnsi="Arial"/>
        </w:rPr>
        <w:t xml:space="preserve">. Fans may enter by </w:t>
      </w:r>
      <w:r w:rsidRPr="00160583">
        <w:rPr>
          <w:rFonts w:ascii="Arial" w:hAnsi="Arial"/>
        </w:rPr>
        <w:t xml:space="preserve">being the correct caller during </w:t>
      </w:r>
      <w:r w:rsidR="00AA02CD">
        <w:rPr>
          <w:rFonts w:ascii="Arial" w:hAnsi="Arial"/>
        </w:rPr>
        <w:t xml:space="preserve">Jim, Matt, and Molly </w:t>
      </w:r>
      <w:r w:rsidR="4FE8A01B" w:rsidRPr="4FE8A01B">
        <w:rPr>
          <w:rFonts w:ascii="Arial" w:hAnsi="Arial"/>
        </w:rPr>
        <w:t>betwee</w:t>
      </w:r>
      <w:r w:rsidR="4FE8A01B" w:rsidRPr="00160583">
        <w:rPr>
          <w:rFonts w:ascii="Arial" w:hAnsi="Arial"/>
        </w:rPr>
        <w:t xml:space="preserve">n </w:t>
      </w:r>
      <w:r w:rsidRPr="00160583">
        <w:rPr>
          <w:rFonts w:ascii="Arial" w:hAnsi="Arial"/>
        </w:rPr>
        <w:t>Monday, August 4, 2025, and Friday, August 8, 2025</w:t>
      </w:r>
      <w:r w:rsidR="00131115">
        <w:rPr>
          <w:rFonts w:ascii="Arial" w:hAnsi="Arial"/>
        </w:rPr>
        <w:t>, and also during the Alternate Qualifying Prize period of Monday, August 11, 2025, through Tuesday, August 12, 2025</w:t>
      </w:r>
      <w:r w:rsidRPr="00160583">
        <w:rPr>
          <w:rFonts w:ascii="Arial" w:hAnsi="Arial"/>
        </w:rPr>
        <w:t>.</w:t>
      </w:r>
      <w:r w:rsidR="4FE8A01B" w:rsidRPr="00160583">
        <w:rPr>
          <w:rFonts w:ascii="Arial" w:hAnsi="Arial"/>
        </w:rPr>
        <w:t xml:space="preserve"> There will</w:t>
      </w:r>
      <w:r w:rsidR="4FE8A01B" w:rsidRPr="4FE8A01B">
        <w:rPr>
          <w:rFonts w:ascii="Arial" w:hAnsi="Arial"/>
        </w:rPr>
        <w:t xml:space="preserve"> be a total of </w:t>
      </w:r>
      <w:r w:rsidR="00AA02CD">
        <w:rPr>
          <w:rFonts w:ascii="Arial" w:hAnsi="Arial"/>
        </w:rPr>
        <w:t>1</w:t>
      </w:r>
      <w:r w:rsidR="00E22CDA">
        <w:rPr>
          <w:rFonts w:ascii="Arial" w:hAnsi="Arial"/>
        </w:rPr>
        <w:t>0</w:t>
      </w:r>
      <w:r w:rsidR="00AA02CD">
        <w:rPr>
          <w:rFonts w:ascii="Arial" w:hAnsi="Arial"/>
        </w:rPr>
        <w:t xml:space="preserve"> </w:t>
      </w:r>
      <w:r w:rsidR="4FE8A01B" w:rsidRPr="4FE8A01B">
        <w:rPr>
          <w:rFonts w:ascii="Arial" w:hAnsi="Arial"/>
        </w:rPr>
        <w:t>in th</w:t>
      </w:r>
      <w:r>
        <w:rPr>
          <w:rFonts w:ascii="Arial" w:hAnsi="Arial"/>
        </w:rPr>
        <w:t>is</w:t>
      </w:r>
      <w:r w:rsidR="4FE8A01B" w:rsidRPr="4FE8A01B">
        <w:rPr>
          <w:rFonts w:ascii="Arial" w:hAnsi="Arial"/>
        </w:rPr>
        <w:t xml:space="preserve"> contest. The total ARV of </w:t>
      </w:r>
      <w:r>
        <w:rPr>
          <w:rFonts w:ascii="Arial" w:hAnsi="Arial"/>
        </w:rPr>
        <w:t xml:space="preserve">each Qualifying Prize is $65. The total ARV of the </w:t>
      </w:r>
      <w:r w:rsidR="4FE8A01B" w:rsidRPr="4FE8A01B">
        <w:rPr>
          <w:rFonts w:ascii="Arial" w:hAnsi="Arial"/>
        </w:rPr>
        <w:t>Grand Prize(s) is</w:t>
      </w:r>
      <w:r>
        <w:rPr>
          <w:rFonts w:ascii="Arial" w:hAnsi="Arial"/>
        </w:rPr>
        <w:t xml:space="preserve"> $259.</w:t>
      </w:r>
    </w:p>
    <w:p w14:paraId="10C91DE2" w14:textId="77777777" w:rsidR="00543270" w:rsidRPr="00543270" w:rsidRDefault="00543270" w:rsidP="00543270">
      <w:pPr>
        <w:autoSpaceDE/>
        <w:autoSpaceDN/>
        <w:adjustRightInd/>
        <w:rPr>
          <w:rFonts w:ascii="Arial" w:hAnsi="Arial"/>
          <w:b/>
          <w:bCs/>
          <w:caps/>
          <w:lang w:val="x-none" w:eastAsia="x-none"/>
        </w:rPr>
      </w:pPr>
    </w:p>
    <w:p w14:paraId="10C91DE3" w14:textId="77777777" w:rsidR="00543270" w:rsidRPr="00543270" w:rsidRDefault="00543270" w:rsidP="00543270">
      <w:pPr>
        <w:numPr>
          <w:ilvl w:val="0"/>
          <w:numId w:val="3"/>
        </w:numPr>
        <w:autoSpaceDE/>
        <w:autoSpaceDN/>
        <w:adjustRightInd/>
        <w:rPr>
          <w:rFonts w:ascii="Arial" w:hAnsi="Arial" w:cs="Arial"/>
          <w:u w:val="single"/>
        </w:rPr>
      </w:pPr>
      <w:r w:rsidRPr="00543270">
        <w:rPr>
          <w:rFonts w:ascii="Arial" w:hAnsi="Arial" w:cs="Arial"/>
          <w:u w:val="single"/>
        </w:rPr>
        <w:t>HOW TO ENTER</w:t>
      </w:r>
    </w:p>
    <w:p w14:paraId="10C91DE4" w14:textId="77777777" w:rsidR="00543270" w:rsidRPr="00543270" w:rsidRDefault="00543270" w:rsidP="00543270">
      <w:pPr>
        <w:rPr>
          <w:rFonts w:ascii="Arial" w:hAnsi="Arial" w:cs="Arial"/>
        </w:rPr>
      </w:pPr>
    </w:p>
    <w:p w14:paraId="10C91DE5" w14:textId="0A3936F7" w:rsidR="00543270" w:rsidRPr="00543270" w:rsidRDefault="00543270" w:rsidP="00543270">
      <w:pPr>
        <w:numPr>
          <w:ilvl w:val="0"/>
          <w:numId w:val="4"/>
        </w:numPr>
        <w:tabs>
          <w:tab w:val="clear" w:pos="360"/>
          <w:tab w:val="num" w:pos="720"/>
        </w:tabs>
        <w:autoSpaceDE/>
        <w:autoSpaceDN/>
        <w:adjustRightInd/>
        <w:ind w:left="720"/>
        <w:rPr>
          <w:rFonts w:ascii="Arial" w:hAnsi="Arial" w:cs="Arial"/>
        </w:rPr>
      </w:pPr>
      <w:r w:rsidRPr="00543270">
        <w:rPr>
          <w:rFonts w:ascii="Arial" w:hAnsi="Arial" w:cs="Arial"/>
        </w:rPr>
        <w:t xml:space="preserve">These rules govern the </w:t>
      </w:r>
      <w:r w:rsidR="00160583">
        <w:rPr>
          <w:rFonts w:ascii="Arial" w:hAnsi="Arial" w:cs="Arial"/>
        </w:rPr>
        <w:t xml:space="preserve">ESPN Wisconsin Fantasy Football Contest – </w:t>
      </w:r>
      <w:r w:rsidR="00AA02CD">
        <w:rPr>
          <w:rFonts w:ascii="Arial" w:hAnsi="Arial"/>
        </w:rPr>
        <w:t xml:space="preserve">Jim, Matt, and Molly </w:t>
      </w:r>
      <w:r w:rsidR="00160583">
        <w:rPr>
          <w:rFonts w:ascii="Arial" w:hAnsi="Arial" w:cs="Arial"/>
        </w:rPr>
        <w:t>League</w:t>
      </w:r>
      <w:r w:rsidRPr="00543270">
        <w:rPr>
          <w:rFonts w:ascii="Arial" w:hAnsi="Arial" w:cs="Arial"/>
        </w:rPr>
        <w:t xml:space="preserve"> (the “Promotion”) being conducted by </w:t>
      </w:r>
      <w:r w:rsidR="004B7AAE" w:rsidRPr="004B7AAE">
        <w:rPr>
          <w:rFonts w:ascii="Arial" w:hAnsi="Arial" w:cs="Arial"/>
        </w:rPr>
        <w:t xml:space="preserve">821 E Washington Ave, Madison, WI 53703 </w:t>
      </w:r>
      <w:r w:rsidRPr="00543270">
        <w:rPr>
          <w:rFonts w:ascii="Arial" w:hAnsi="Arial" w:cs="Arial"/>
          <w:bCs/>
        </w:rPr>
        <w:t>(“GKB”)</w:t>
      </w:r>
      <w:r w:rsidRPr="00543270">
        <w:rPr>
          <w:rFonts w:ascii="Arial" w:hAnsi="Arial" w:cs="Arial"/>
        </w:rPr>
        <w:t xml:space="preserve"> beginning on </w:t>
      </w:r>
      <w:r w:rsidR="00160583" w:rsidRPr="00160583">
        <w:rPr>
          <w:rFonts w:ascii="Arial" w:hAnsi="Arial"/>
        </w:rPr>
        <w:t>Monday, August 4, 2025, and</w:t>
      </w:r>
      <w:r w:rsidR="00160583">
        <w:rPr>
          <w:rFonts w:ascii="Arial" w:hAnsi="Arial"/>
        </w:rPr>
        <w:t xml:space="preserve"> ending on</w:t>
      </w:r>
      <w:r w:rsidR="00160583" w:rsidRPr="00160583">
        <w:rPr>
          <w:rFonts w:ascii="Arial" w:hAnsi="Arial"/>
        </w:rPr>
        <w:t xml:space="preserve"> </w:t>
      </w:r>
      <w:r w:rsidR="00131115">
        <w:rPr>
          <w:rFonts w:ascii="Arial" w:hAnsi="Arial"/>
        </w:rPr>
        <w:t>Tues</w:t>
      </w:r>
      <w:r w:rsidR="00160583" w:rsidRPr="00160583">
        <w:rPr>
          <w:rFonts w:ascii="Arial" w:hAnsi="Arial"/>
        </w:rPr>
        <w:t xml:space="preserve">day, August </w:t>
      </w:r>
      <w:r w:rsidR="00131115">
        <w:rPr>
          <w:rFonts w:ascii="Arial" w:hAnsi="Arial"/>
        </w:rPr>
        <w:t>12</w:t>
      </w:r>
      <w:r w:rsidR="00160583" w:rsidRPr="00160583">
        <w:rPr>
          <w:rFonts w:ascii="Arial" w:hAnsi="Arial"/>
        </w:rPr>
        <w:t>, 2025</w:t>
      </w:r>
    </w:p>
    <w:p w14:paraId="10C91DE6" w14:textId="77777777" w:rsidR="00543270" w:rsidRPr="00543270" w:rsidRDefault="00543270" w:rsidP="00543270">
      <w:pPr>
        <w:rPr>
          <w:rFonts w:ascii="Arial" w:hAnsi="Arial" w:cs="Arial"/>
        </w:rPr>
      </w:pPr>
    </w:p>
    <w:p w14:paraId="10C91DE8" w14:textId="5D3A771E" w:rsidR="00173A07" w:rsidRDefault="00543270" w:rsidP="00173A07">
      <w:pPr>
        <w:numPr>
          <w:ilvl w:val="0"/>
          <w:numId w:val="4"/>
        </w:numPr>
        <w:tabs>
          <w:tab w:val="clear" w:pos="360"/>
          <w:tab w:val="num" w:pos="720"/>
        </w:tabs>
        <w:autoSpaceDE/>
        <w:autoSpaceDN/>
        <w:adjustRightInd/>
        <w:ind w:left="720"/>
        <w:rPr>
          <w:rFonts w:ascii="Arial" w:hAnsi="Arial" w:cs="Arial"/>
        </w:rPr>
      </w:pPr>
      <w:r w:rsidRPr="00160583">
        <w:rPr>
          <w:rFonts w:ascii="Arial" w:hAnsi="Arial" w:cs="Arial"/>
        </w:rPr>
        <w:t xml:space="preserve">To participate in the Promotion, you may enter via the following method(s):   </w:t>
      </w:r>
    </w:p>
    <w:p w14:paraId="2BAFAFA8" w14:textId="77777777" w:rsidR="00160583" w:rsidRPr="00160583" w:rsidRDefault="00160583" w:rsidP="00160583">
      <w:pPr>
        <w:autoSpaceDE/>
        <w:autoSpaceDN/>
        <w:adjustRightInd/>
        <w:rPr>
          <w:rFonts w:ascii="Arial" w:hAnsi="Arial" w:cs="Arial"/>
        </w:rPr>
      </w:pPr>
    </w:p>
    <w:p w14:paraId="10C91DEA" w14:textId="77777777" w:rsidR="00173A07" w:rsidRDefault="00173A07" w:rsidP="00173A07">
      <w:pPr>
        <w:autoSpaceDE/>
        <w:autoSpaceDN/>
        <w:adjustRightInd/>
        <w:ind w:left="1080"/>
        <w:rPr>
          <w:rFonts w:ascii="Arial" w:hAnsi="Arial" w:cs="Arial"/>
        </w:rPr>
      </w:pPr>
    </w:p>
    <w:p w14:paraId="1F581748" w14:textId="5AE30EA4" w:rsidR="00543270" w:rsidRPr="00173A07" w:rsidRDefault="00160583" w:rsidP="4FE8A01B">
      <w:pPr>
        <w:numPr>
          <w:ilvl w:val="0"/>
          <w:numId w:val="29"/>
        </w:numPr>
        <w:autoSpaceDE/>
        <w:autoSpaceDN/>
        <w:adjustRightInd/>
        <w:ind w:hanging="270"/>
        <w:rPr>
          <w:rFonts w:ascii="Arial" w:eastAsia="Arial" w:hAnsi="Arial" w:cs="Arial"/>
          <w:color w:val="000000" w:themeColor="text1"/>
        </w:rPr>
      </w:pPr>
      <w:r>
        <w:rPr>
          <w:rFonts w:ascii="Arial" w:hAnsi="Arial" w:cs="Arial"/>
        </w:rPr>
        <w:t>T</w:t>
      </w:r>
      <w:r w:rsidR="00543270" w:rsidRPr="00543270">
        <w:rPr>
          <w:rFonts w:ascii="Arial" w:hAnsi="Arial" w:cs="Arial"/>
        </w:rPr>
        <w:t>o participate in the Promotion, you must listen to</w:t>
      </w:r>
      <w:r w:rsidR="00AA02CD">
        <w:rPr>
          <w:rFonts w:ascii="Arial" w:hAnsi="Arial" w:cs="Arial"/>
          <w:b/>
          <w:bCs/>
          <w:u w:val="single"/>
        </w:rPr>
        <w:t xml:space="preserve"> </w:t>
      </w:r>
      <w:r w:rsidR="00AA02CD">
        <w:rPr>
          <w:rFonts w:ascii="Arial" w:hAnsi="Arial" w:cs="Arial"/>
          <w:b/>
          <w:bCs/>
        </w:rPr>
        <w:t>100</w:t>
      </w:r>
      <w:r w:rsidRPr="00025556">
        <w:rPr>
          <w:rFonts w:ascii="Arial" w:hAnsi="Arial" w:cs="Arial"/>
          <w:b/>
          <w:bCs/>
        </w:rPr>
        <w:t>.5 ESPN Madison</w:t>
      </w:r>
      <w:r w:rsidR="00AA02CD">
        <w:rPr>
          <w:rFonts w:ascii="Arial" w:hAnsi="Arial" w:cs="Arial"/>
          <w:b/>
          <w:bCs/>
        </w:rPr>
        <w:t xml:space="preserve"> </w:t>
      </w:r>
      <w:r w:rsidRPr="00025556">
        <w:rPr>
          <w:rFonts w:ascii="Arial" w:hAnsi="Arial" w:cs="Arial"/>
          <w:b/>
          <w:bCs/>
        </w:rPr>
        <w:t>on August 4</w:t>
      </w:r>
      <w:r w:rsidRPr="00025556">
        <w:rPr>
          <w:rFonts w:ascii="Arial" w:hAnsi="Arial" w:cs="Arial"/>
          <w:b/>
          <w:bCs/>
          <w:vertAlign w:val="superscript"/>
        </w:rPr>
        <w:t>th</w:t>
      </w:r>
      <w:proofErr w:type="gramStart"/>
      <w:r w:rsidRPr="00025556">
        <w:rPr>
          <w:rFonts w:ascii="Arial" w:hAnsi="Arial" w:cs="Arial"/>
          <w:b/>
          <w:bCs/>
        </w:rPr>
        <w:t xml:space="preserve"> 2025</w:t>
      </w:r>
      <w:proofErr w:type="gramEnd"/>
      <w:r w:rsidRPr="00025556">
        <w:rPr>
          <w:rFonts w:ascii="Arial" w:hAnsi="Arial" w:cs="Arial"/>
          <w:b/>
          <w:bCs/>
        </w:rPr>
        <w:t xml:space="preserve"> and ending on August </w:t>
      </w:r>
      <w:r>
        <w:rPr>
          <w:rFonts w:ascii="Arial" w:hAnsi="Arial" w:cs="Arial"/>
          <w:b/>
          <w:bCs/>
        </w:rPr>
        <w:t>1</w:t>
      </w:r>
      <w:r w:rsidR="00E22CDA">
        <w:rPr>
          <w:rFonts w:ascii="Arial" w:hAnsi="Arial" w:cs="Arial"/>
          <w:b/>
          <w:bCs/>
        </w:rPr>
        <w:t>2</w:t>
      </w:r>
      <w:r w:rsidRPr="00025556">
        <w:rPr>
          <w:rFonts w:ascii="Arial" w:hAnsi="Arial" w:cs="Arial"/>
          <w:b/>
          <w:bCs/>
          <w:vertAlign w:val="superscript"/>
        </w:rPr>
        <w:t>th</w:t>
      </w:r>
      <w:proofErr w:type="gramStart"/>
      <w:r w:rsidRPr="00025556">
        <w:rPr>
          <w:rFonts w:ascii="Arial" w:hAnsi="Arial" w:cs="Arial"/>
          <w:b/>
          <w:bCs/>
        </w:rPr>
        <w:t xml:space="preserve"> 2025</w:t>
      </w:r>
      <w:proofErr w:type="gramEnd"/>
      <w:r w:rsidRPr="00025556">
        <w:rPr>
          <w:rFonts w:ascii="Arial" w:hAnsi="Arial" w:cs="Arial"/>
          <w:b/>
          <w:bCs/>
        </w:rPr>
        <w:t xml:space="preserve"> between the hours of </w:t>
      </w:r>
      <w:r w:rsidR="00AA02CD">
        <w:rPr>
          <w:rFonts w:ascii="Arial" w:hAnsi="Arial" w:cs="Arial"/>
          <w:b/>
          <w:bCs/>
        </w:rPr>
        <w:t>4PM</w:t>
      </w:r>
      <w:r w:rsidRPr="00025556">
        <w:rPr>
          <w:rFonts w:ascii="Arial" w:hAnsi="Arial" w:cs="Arial"/>
          <w:b/>
          <w:bCs/>
        </w:rPr>
        <w:t xml:space="preserve"> CST AND 6PM CST</w:t>
      </w:r>
      <w:r w:rsidRPr="00543270">
        <w:rPr>
          <w:rFonts w:ascii="Arial" w:hAnsi="Arial" w:cs="Arial"/>
        </w:rPr>
        <w:t xml:space="preserve"> </w:t>
      </w:r>
      <w:r w:rsidR="00543270" w:rsidRPr="00543270">
        <w:rPr>
          <w:rFonts w:ascii="Arial" w:hAnsi="Arial" w:cs="Arial"/>
        </w:rPr>
        <w:t>each for the announcement of the cue to call</w:t>
      </w:r>
      <w:r>
        <w:rPr>
          <w:rFonts w:ascii="Arial" w:hAnsi="Arial" w:cs="Arial"/>
        </w:rPr>
        <w:t>.</w:t>
      </w:r>
      <w:r w:rsidR="00543270" w:rsidRPr="00543270">
        <w:rPr>
          <w:rFonts w:ascii="Arial" w:hAnsi="Arial" w:cs="Arial"/>
        </w:rPr>
        <w:t xml:space="preserve"> Upon hearing the cue to call, the designated number caller (as announced by the on-air personality prior to the cue to call</w:t>
      </w:r>
      <w:r>
        <w:rPr>
          <w:rFonts w:ascii="Arial" w:hAnsi="Arial" w:cs="Arial"/>
        </w:rPr>
        <w:t xml:space="preserve"> </w:t>
      </w:r>
      <w:r w:rsidR="00543270" w:rsidRPr="00543270">
        <w:rPr>
          <w:rFonts w:ascii="Arial" w:hAnsi="Arial" w:cs="Arial"/>
        </w:rPr>
        <w:t xml:space="preserve">to get through to the </w:t>
      </w:r>
      <w:r w:rsidR="004F5E49" w:rsidRPr="00173A07">
        <w:rPr>
          <w:rFonts w:ascii="Arial" w:hAnsi="Arial" w:cs="Arial"/>
        </w:rPr>
        <w:t>GKB</w:t>
      </w:r>
      <w:r w:rsidR="00543270" w:rsidRPr="00543270">
        <w:rPr>
          <w:rFonts w:ascii="Arial" w:hAnsi="Arial" w:cs="Arial"/>
        </w:rPr>
        <w:t xml:space="preserve"> contest line at </w:t>
      </w:r>
      <w:r>
        <w:rPr>
          <w:rFonts w:ascii="Arial" w:hAnsi="Arial" w:cs="Arial"/>
        </w:rPr>
        <w:t>(</w:t>
      </w:r>
      <w:r w:rsidR="004265F4">
        <w:rPr>
          <w:rFonts w:ascii="Arial" w:hAnsi="Arial" w:cs="Arial"/>
        </w:rPr>
        <w:t>844</w:t>
      </w:r>
      <w:r>
        <w:rPr>
          <w:rFonts w:ascii="Arial" w:hAnsi="Arial" w:cs="Arial"/>
        </w:rPr>
        <w:t>)-</w:t>
      </w:r>
      <w:r w:rsidR="004265F4">
        <w:rPr>
          <w:rFonts w:ascii="Arial" w:hAnsi="Arial" w:cs="Arial"/>
        </w:rPr>
        <w:t>770-3776</w:t>
      </w:r>
      <w:r w:rsidR="00543270" w:rsidRPr="00543270">
        <w:rPr>
          <w:rFonts w:ascii="Arial" w:hAnsi="Arial" w:cs="Arial"/>
        </w:rPr>
        <w:t xml:space="preserve"> will win </w:t>
      </w:r>
      <w:r>
        <w:rPr>
          <w:rFonts w:ascii="Arial" w:hAnsi="Arial" w:cs="Arial"/>
        </w:rPr>
        <w:t>a Qualifying Prize</w:t>
      </w:r>
      <w:r w:rsidR="00543270" w:rsidRPr="00543270">
        <w:rPr>
          <w:rFonts w:ascii="Arial" w:hAnsi="Arial" w:cs="Arial"/>
        </w:rPr>
        <w:t xml:space="preserve"> upon confirmation of eligibility.  At the time of their call, c</w:t>
      </w:r>
      <w:r w:rsidR="00543270" w:rsidRPr="00543270">
        <w:rPr>
          <w:rFonts w:ascii="Arial" w:hAnsi="Arial" w:cs="Arial"/>
          <w:snapToGrid w:val="0"/>
        </w:rPr>
        <w:t xml:space="preserve">allers will be required to provide all information requested including their full name, complete address (including zip code), day and evening phone numbers and date of birth in order to be eligible to win.  In the event that the selected caller is disconnected or is found to be ineligible, the next eligible </w:t>
      </w:r>
      <w:r w:rsidR="00543270" w:rsidRPr="00543270">
        <w:rPr>
          <w:rFonts w:ascii="Arial" w:hAnsi="Arial" w:cs="Arial"/>
        </w:rPr>
        <w:t xml:space="preserve">caller that successfully makes it through on the call-in line and completes their call will be a winner.  There is no limit to the number of times a listener may attempt to call in to win, but a listener may be a winner only once.  </w:t>
      </w:r>
      <w:r w:rsidRPr="00543270">
        <w:rPr>
          <w:rFonts w:ascii="Arial" w:hAnsi="Arial" w:cs="Arial"/>
        </w:rPr>
        <w:t xml:space="preserve">There will be up to </w:t>
      </w:r>
      <w:r w:rsidRPr="00160583">
        <w:rPr>
          <w:rFonts w:ascii="Arial" w:hAnsi="Arial" w:cs="Arial"/>
        </w:rPr>
        <w:t xml:space="preserve">a total of (15) </w:t>
      </w:r>
      <w:r>
        <w:rPr>
          <w:rFonts w:ascii="Arial" w:hAnsi="Arial" w:cs="Arial"/>
        </w:rPr>
        <w:t xml:space="preserve">Qualifying Prize and Alternate Qualifying Prize </w:t>
      </w:r>
      <w:r w:rsidRPr="00160583">
        <w:rPr>
          <w:rFonts w:ascii="Arial" w:hAnsi="Arial" w:cs="Arial"/>
        </w:rPr>
        <w:t>winners selected on-air during the Promotion dates.</w:t>
      </w:r>
      <w:r>
        <w:rPr>
          <w:rFonts w:ascii="Arial" w:hAnsi="Arial" w:cs="Arial"/>
        </w:rPr>
        <w:t xml:space="preserve"> </w:t>
      </w:r>
      <w:r w:rsidR="004F5E49" w:rsidRPr="00173A07">
        <w:rPr>
          <w:rFonts w:ascii="Arial" w:hAnsi="Arial" w:cs="Arial"/>
        </w:rPr>
        <w:t xml:space="preserve">GKB </w:t>
      </w:r>
      <w:r w:rsidR="00543270" w:rsidRPr="00543270">
        <w:rPr>
          <w:rFonts w:ascii="Arial" w:hAnsi="Arial" w:cs="Arial"/>
        </w:rPr>
        <w:t xml:space="preserve">is not responsible for telephone service outages, delays, busy signals, equipment malfunctions or any other technological difficulties that may prevent an individual from completing his/her telephone call.  </w:t>
      </w:r>
      <w:r w:rsidR="00543270" w:rsidRPr="4FE8A01B">
        <w:rPr>
          <w:rFonts w:ascii="Arial" w:hAnsi="Arial" w:cs="Arial"/>
        </w:rPr>
        <w:t xml:space="preserve">Due to delays in the </w:t>
      </w:r>
      <w:r w:rsidR="004F5E49" w:rsidRPr="4FE8A01B">
        <w:rPr>
          <w:rFonts w:ascii="Arial" w:hAnsi="Arial" w:cs="Arial"/>
        </w:rPr>
        <w:t>GKB</w:t>
      </w:r>
      <w:r w:rsidR="00543270" w:rsidRPr="4FE8A01B">
        <w:rPr>
          <w:rFonts w:ascii="Arial" w:hAnsi="Arial" w:cs="Arial"/>
        </w:rPr>
        <w:t xml:space="preserve"> online streaming of its broadcast signal, listeners to the online stream may not be able to participate in or may be disadvantaged in participating in on-air contests. Show </w:t>
      </w:r>
      <w:r w:rsidR="00543270" w:rsidRPr="4FE8A01B">
        <w:rPr>
          <w:rFonts w:ascii="Arial" w:hAnsi="Arial" w:cs="Arial"/>
        </w:rPr>
        <w:lastRenderedPageBreak/>
        <w:t>times are subject to change based on breaking news and specialty content at the discretion of GKB. GKB has the right to not notify fans and to not update contest rules or the webpage when such conditioners occur.</w:t>
      </w:r>
    </w:p>
    <w:p w14:paraId="10C91DF4" w14:textId="77777777" w:rsidR="00543270" w:rsidRPr="00543270" w:rsidRDefault="00543270" w:rsidP="00543270">
      <w:pPr>
        <w:rPr>
          <w:rFonts w:ascii="Arial" w:hAnsi="Arial" w:cs="Arial"/>
        </w:rPr>
      </w:pPr>
    </w:p>
    <w:p w14:paraId="10C91DF5" w14:textId="77777777" w:rsidR="00543270" w:rsidRPr="00543270" w:rsidRDefault="00543270" w:rsidP="00543270">
      <w:pPr>
        <w:numPr>
          <w:ilvl w:val="0"/>
          <w:numId w:val="3"/>
        </w:numPr>
        <w:autoSpaceDE/>
        <w:autoSpaceDN/>
        <w:adjustRightInd/>
        <w:rPr>
          <w:rFonts w:ascii="Arial" w:hAnsi="Arial" w:cs="Arial"/>
          <w:u w:val="single"/>
        </w:rPr>
      </w:pPr>
      <w:r w:rsidRPr="00543270">
        <w:rPr>
          <w:rFonts w:ascii="Arial" w:hAnsi="Arial" w:cs="Arial"/>
          <w:u w:val="single"/>
        </w:rPr>
        <w:t>ELIGIBILITY RESTRICTIONS</w:t>
      </w:r>
    </w:p>
    <w:p w14:paraId="10C91DF6" w14:textId="77777777" w:rsidR="00543270" w:rsidRPr="00543270" w:rsidRDefault="00543270" w:rsidP="00543270">
      <w:pPr>
        <w:rPr>
          <w:rFonts w:ascii="Arial" w:hAnsi="Arial" w:cs="Arial"/>
          <w:u w:val="single"/>
        </w:rPr>
      </w:pPr>
    </w:p>
    <w:p w14:paraId="10C91DF7" w14:textId="6BE19379" w:rsidR="00543270" w:rsidRPr="00543270" w:rsidRDefault="00543270" w:rsidP="00543270">
      <w:pPr>
        <w:numPr>
          <w:ilvl w:val="0"/>
          <w:numId w:val="5"/>
        </w:numPr>
        <w:tabs>
          <w:tab w:val="clear" w:pos="360"/>
          <w:tab w:val="num" w:pos="720"/>
        </w:tabs>
        <w:autoSpaceDE/>
        <w:autoSpaceDN/>
        <w:adjustRightInd/>
        <w:ind w:left="720"/>
        <w:rPr>
          <w:rFonts w:ascii="Arial" w:hAnsi="Arial" w:cs="Arial"/>
        </w:rPr>
      </w:pPr>
      <w:r w:rsidRPr="00543270">
        <w:rPr>
          <w:rFonts w:ascii="Arial" w:hAnsi="Arial" w:cs="Arial"/>
        </w:rPr>
        <w:t xml:space="preserve">The Promotion is open to all persons who are </w:t>
      </w:r>
      <w:r w:rsidR="00160583">
        <w:rPr>
          <w:rFonts w:ascii="Arial" w:hAnsi="Arial" w:cs="Arial"/>
        </w:rPr>
        <w:t>21</w:t>
      </w:r>
      <w:r w:rsidRPr="00543270">
        <w:rPr>
          <w:rFonts w:ascii="Arial" w:hAnsi="Arial" w:cs="Arial"/>
        </w:rPr>
        <w:t xml:space="preserve"> </w:t>
      </w:r>
      <w:r w:rsidR="00160583">
        <w:rPr>
          <w:rFonts w:ascii="Arial" w:hAnsi="Arial" w:cs="Arial"/>
        </w:rPr>
        <w:t xml:space="preserve">years or older </w:t>
      </w:r>
      <w:r w:rsidRPr="00543270">
        <w:rPr>
          <w:rFonts w:ascii="Arial" w:hAnsi="Arial" w:cs="Arial"/>
        </w:rPr>
        <w:t xml:space="preserve">and who reside in </w:t>
      </w:r>
      <w:r w:rsidR="00131115">
        <w:rPr>
          <w:rFonts w:ascii="Arial" w:hAnsi="Arial" w:cs="Arial"/>
        </w:rPr>
        <w:t>the state of Wisconsin</w:t>
      </w:r>
      <w:r w:rsidR="00321DC6">
        <w:rPr>
          <w:rFonts w:ascii="Arial" w:hAnsi="Arial" w:cs="Arial"/>
        </w:rPr>
        <w:t>.</w:t>
      </w:r>
      <w:r w:rsidRPr="00543270">
        <w:rPr>
          <w:rFonts w:ascii="Arial" w:hAnsi="Arial" w:cs="Arial"/>
        </w:rPr>
        <w:t xml:space="preserve"> Employees of </w:t>
      </w:r>
      <w:r w:rsidR="00321DC6">
        <w:rPr>
          <w:rFonts w:ascii="Arial" w:hAnsi="Arial" w:cs="Arial"/>
        </w:rPr>
        <w:t>GKB</w:t>
      </w:r>
      <w:r w:rsidRPr="00543270">
        <w:rPr>
          <w:rFonts w:ascii="Arial" w:hAnsi="Arial" w:cs="Arial"/>
        </w:rPr>
        <w:t xml:space="preserve">, </w:t>
      </w:r>
      <w:r w:rsidR="00321DC6">
        <w:rPr>
          <w:rFonts w:ascii="Arial" w:hAnsi="Arial" w:cs="Arial"/>
        </w:rPr>
        <w:t xml:space="preserve">its </w:t>
      </w:r>
      <w:r w:rsidRPr="00543270">
        <w:rPr>
          <w:rFonts w:ascii="Arial" w:hAnsi="Arial" w:cs="Arial"/>
        </w:rPr>
        <w:t xml:space="preserve">subsidiary and affiliated entities, </w:t>
      </w:r>
      <w:r w:rsidR="00321DC6">
        <w:rPr>
          <w:rFonts w:ascii="Arial" w:hAnsi="Arial" w:cs="Arial"/>
        </w:rPr>
        <w:t>GKB’s</w:t>
      </w:r>
      <w:r w:rsidRPr="00543270">
        <w:rPr>
          <w:rFonts w:ascii="Arial" w:hAnsi="Arial" w:cs="Arial"/>
        </w:rPr>
        <w:t xml:space="preserve"> advertising and promotional agencies, its participating sponsors, </w:t>
      </w:r>
      <w:r w:rsidR="00321DC6">
        <w:rPr>
          <w:rFonts w:ascii="Arial" w:hAnsi="Arial" w:cs="Arial"/>
        </w:rPr>
        <w:t>and</w:t>
      </w:r>
      <w:r w:rsidRPr="00543270">
        <w:rPr>
          <w:rFonts w:ascii="Arial" w:hAnsi="Arial" w:cs="Arial"/>
        </w:rPr>
        <w:t xml:space="preserve"> the members of their immediate families (spouse, parent</w:t>
      </w:r>
      <w:r w:rsidR="00321DC6">
        <w:rPr>
          <w:rFonts w:ascii="Arial" w:hAnsi="Arial" w:cs="Arial"/>
        </w:rPr>
        <w:t>s</w:t>
      </w:r>
      <w:r w:rsidRPr="00543270">
        <w:rPr>
          <w:rFonts w:ascii="Arial" w:hAnsi="Arial" w:cs="Arial"/>
        </w:rPr>
        <w:t>, sibling</w:t>
      </w:r>
      <w:r w:rsidR="00321DC6">
        <w:rPr>
          <w:rFonts w:ascii="Arial" w:hAnsi="Arial" w:cs="Arial"/>
        </w:rPr>
        <w:t>s,</w:t>
      </w:r>
      <w:r w:rsidRPr="00543270">
        <w:rPr>
          <w:rFonts w:ascii="Arial" w:hAnsi="Arial" w:cs="Arial"/>
        </w:rPr>
        <w:t xml:space="preserve"> or child</w:t>
      </w:r>
      <w:r w:rsidR="00321DC6">
        <w:rPr>
          <w:rFonts w:ascii="Arial" w:hAnsi="Arial" w:cs="Arial"/>
        </w:rPr>
        <w:t>ren</w:t>
      </w:r>
      <w:r w:rsidRPr="00543270">
        <w:rPr>
          <w:rFonts w:ascii="Arial" w:hAnsi="Arial" w:cs="Arial"/>
        </w:rPr>
        <w:t>) and</w:t>
      </w:r>
      <w:r w:rsidR="00321DC6">
        <w:rPr>
          <w:rFonts w:ascii="Arial" w:hAnsi="Arial" w:cs="Arial"/>
        </w:rPr>
        <w:t>/or households (whether related or not)</w:t>
      </w:r>
      <w:r w:rsidRPr="00543270">
        <w:rPr>
          <w:rFonts w:ascii="Arial" w:hAnsi="Arial" w:cs="Arial"/>
        </w:rPr>
        <w:t xml:space="preserve"> are ineligible to </w:t>
      </w:r>
      <w:r w:rsidR="00321DC6">
        <w:rPr>
          <w:rFonts w:ascii="Arial" w:hAnsi="Arial" w:cs="Arial"/>
        </w:rPr>
        <w:t>participate</w:t>
      </w:r>
      <w:r w:rsidRPr="00543270">
        <w:rPr>
          <w:rFonts w:ascii="Arial" w:hAnsi="Arial" w:cs="Arial"/>
        </w:rPr>
        <w:t xml:space="preserve"> or win. This Promotion is subject to all applicable federal, state and local laws and regulations and is void where prohibited.</w:t>
      </w:r>
    </w:p>
    <w:p w14:paraId="10C91DF8" w14:textId="77777777" w:rsidR="00543270" w:rsidRPr="00543270" w:rsidRDefault="00543270" w:rsidP="00543270">
      <w:pPr>
        <w:tabs>
          <w:tab w:val="left" w:pos="6433"/>
        </w:tabs>
        <w:rPr>
          <w:rFonts w:ascii="Arial" w:hAnsi="Arial" w:cs="Arial"/>
        </w:rPr>
      </w:pPr>
    </w:p>
    <w:p w14:paraId="10C91DF9" w14:textId="7BFEDE47" w:rsidR="00543270" w:rsidRPr="00543270" w:rsidRDefault="00543270" w:rsidP="00543270">
      <w:pPr>
        <w:numPr>
          <w:ilvl w:val="0"/>
          <w:numId w:val="5"/>
        </w:numPr>
        <w:tabs>
          <w:tab w:val="clear" w:pos="360"/>
          <w:tab w:val="num" w:pos="720"/>
        </w:tabs>
        <w:autoSpaceDE/>
        <w:autoSpaceDN/>
        <w:adjustRightInd/>
        <w:ind w:left="720"/>
        <w:rPr>
          <w:rFonts w:ascii="Arial" w:hAnsi="Arial" w:cs="Arial"/>
        </w:rPr>
      </w:pPr>
      <w:r w:rsidRPr="00543270">
        <w:rPr>
          <w:rFonts w:ascii="Arial" w:hAnsi="Arial" w:cs="Arial"/>
        </w:rPr>
        <w:t xml:space="preserve">Listeners are eligible to win a prize </w:t>
      </w:r>
      <w:r w:rsidR="00321DC6">
        <w:rPr>
          <w:rFonts w:ascii="Arial" w:hAnsi="Arial" w:cs="Arial"/>
        </w:rPr>
        <w:t xml:space="preserve">in a Promotion conducted by GKB </w:t>
      </w:r>
      <w:r w:rsidRPr="00543270">
        <w:rPr>
          <w:rFonts w:ascii="Arial" w:hAnsi="Arial" w:cs="Arial"/>
        </w:rPr>
        <w:t xml:space="preserve">only once every </w:t>
      </w:r>
      <w:r w:rsidR="002B1AA2">
        <w:rPr>
          <w:rFonts w:ascii="Arial" w:hAnsi="Arial" w:cs="Arial"/>
        </w:rPr>
        <w:t>seven</w:t>
      </w:r>
      <w:r w:rsidRPr="00543270">
        <w:rPr>
          <w:rFonts w:ascii="Arial" w:hAnsi="Arial" w:cs="Arial"/>
        </w:rPr>
        <w:t xml:space="preserve"> (</w:t>
      </w:r>
      <w:r w:rsidR="002B1AA2">
        <w:rPr>
          <w:rFonts w:ascii="Arial" w:hAnsi="Arial" w:cs="Arial"/>
        </w:rPr>
        <w:t>7</w:t>
      </w:r>
      <w:r w:rsidRPr="00543270">
        <w:rPr>
          <w:rFonts w:ascii="Arial" w:hAnsi="Arial" w:cs="Arial"/>
        </w:rPr>
        <w:t xml:space="preserve">) days and only once every </w:t>
      </w:r>
      <w:r w:rsidR="00132334">
        <w:rPr>
          <w:rFonts w:ascii="Arial" w:hAnsi="Arial" w:cs="Arial"/>
        </w:rPr>
        <w:t>thirty</w:t>
      </w:r>
      <w:r w:rsidRPr="00543270">
        <w:rPr>
          <w:rFonts w:ascii="Arial" w:hAnsi="Arial" w:cs="Arial"/>
        </w:rPr>
        <w:t xml:space="preserve"> (</w:t>
      </w:r>
      <w:r w:rsidR="00132334">
        <w:rPr>
          <w:rFonts w:ascii="Arial" w:hAnsi="Arial" w:cs="Arial"/>
        </w:rPr>
        <w:t>30</w:t>
      </w:r>
      <w:r w:rsidRPr="00543270">
        <w:rPr>
          <w:rFonts w:ascii="Arial" w:hAnsi="Arial" w:cs="Arial"/>
        </w:rPr>
        <w:t xml:space="preserve">) </w:t>
      </w:r>
      <w:r w:rsidR="00132334">
        <w:rPr>
          <w:rFonts w:ascii="Arial" w:hAnsi="Arial" w:cs="Arial"/>
        </w:rPr>
        <w:t>days</w:t>
      </w:r>
      <w:r w:rsidRPr="00543270">
        <w:rPr>
          <w:rFonts w:ascii="Arial" w:hAnsi="Arial" w:cs="Arial"/>
        </w:rPr>
        <w:t xml:space="preserve"> if the prize is valued over $600.  Only one (1) winner per household is permitted in any </w:t>
      </w:r>
      <w:r w:rsidR="00321DC6">
        <w:rPr>
          <w:rFonts w:ascii="Arial" w:hAnsi="Arial" w:cs="Arial"/>
        </w:rPr>
        <w:t>GKB</w:t>
      </w:r>
      <w:r w:rsidRPr="00543270">
        <w:rPr>
          <w:rFonts w:ascii="Arial" w:hAnsi="Arial" w:cs="Arial"/>
        </w:rPr>
        <w:t xml:space="preserve"> promotion.</w:t>
      </w:r>
    </w:p>
    <w:p w14:paraId="10C91DFA" w14:textId="77777777" w:rsidR="00543270" w:rsidRPr="00543270" w:rsidRDefault="00543270" w:rsidP="00543270">
      <w:pPr>
        <w:rPr>
          <w:rFonts w:ascii="Arial" w:hAnsi="Arial" w:cs="Arial"/>
        </w:rPr>
      </w:pPr>
    </w:p>
    <w:p w14:paraId="10C91DFB" w14:textId="5FA354B7" w:rsidR="00543270" w:rsidRDefault="00543270" w:rsidP="00543270">
      <w:pPr>
        <w:numPr>
          <w:ilvl w:val="0"/>
          <w:numId w:val="5"/>
        </w:numPr>
        <w:tabs>
          <w:tab w:val="clear" w:pos="360"/>
          <w:tab w:val="num" w:pos="720"/>
        </w:tabs>
        <w:autoSpaceDE/>
        <w:autoSpaceDN/>
        <w:adjustRightInd/>
        <w:ind w:left="720"/>
        <w:rPr>
          <w:rFonts w:ascii="Arial" w:hAnsi="Arial" w:cs="Arial"/>
        </w:rPr>
      </w:pPr>
      <w:r w:rsidRPr="00543270">
        <w:rPr>
          <w:rFonts w:ascii="Arial" w:hAnsi="Arial" w:cs="Arial"/>
        </w:rPr>
        <w:t xml:space="preserve">The winner must provide valid government-issued photo identification and provide </w:t>
      </w:r>
      <w:r w:rsidR="00321DC6">
        <w:rPr>
          <w:rFonts w:ascii="Arial" w:hAnsi="Arial" w:cs="Arial"/>
        </w:rPr>
        <w:t>his or her</w:t>
      </w:r>
      <w:r w:rsidRPr="00543270">
        <w:rPr>
          <w:rFonts w:ascii="Arial" w:hAnsi="Arial" w:cs="Arial"/>
        </w:rPr>
        <w:t xml:space="preserve"> complete address, date of birth and phone number to claim a prize.</w:t>
      </w:r>
    </w:p>
    <w:p w14:paraId="2D49D67E" w14:textId="77777777" w:rsidR="00131115" w:rsidRDefault="00131115" w:rsidP="00131115">
      <w:pPr>
        <w:pStyle w:val="ListParagraph"/>
        <w:rPr>
          <w:rFonts w:ascii="Arial" w:hAnsi="Arial" w:cs="Arial"/>
        </w:rPr>
      </w:pPr>
    </w:p>
    <w:p w14:paraId="4B739C8E" w14:textId="755FF059" w:rsidR="00131115" w:rsidRPr="00543270" w:rsidRDefault="00131115" w:rsidP="00543270">
      <w:pPr>
        <w:numPr>
          <w:ilvl w:val="0"/>
          <w:numId w:val="5"/>
        </w:numPr>
        <w:tabs>
          <w:tab w:val="clear" w:pos="360"/>
          <w:tab w:val="num" w:pos="720"/>
        </w:tabs>
        <w:autoSpaceDE/>
        <w:autoSpaceDN/>
        <w:adjustRightInd/>
        <w:ind w:left="720"/>
        <w:rPr>
          <w:rFonts w:ascii="Arial" w:hAnsi="Arial" w:cs="Arial"/>
        </w:rPr>
      </w:pPr>
      <w:r>
        <w:rPr>
          <w:rFonts w:ascii="Arial" w:hAnsi="Arial" w:cs="Arial"/>
        </w:rPr>
        <w:t>The winner of a Qualifying Prize must be able to attend the in-person ESPN Wisconsin Fantasy draft event at Potawatomi Casino Hotel (</w:t>
      </w:r>
      <w:r w:rsidR="000E26D7" w:rsidRPr="00813DA3">
        <w:rPr>
          <w:rFonts w:ascii="Arial" w:hAnsi="Arial" w:cs="Arial"/>
        </w:rPr>
        <w:t>1721 W Canal St, Milwaukee, WI 53233</w:t>
      </w:r>
      <w:r w:rsidR="000E26D7">
        <w:rPr>
          <w:rFonts w:ascii="Arial" w:hAnsi="Arial" w:cs="Arial"/>
        </w:rPr>
        <w:t>)</w:t>
      </w:r>
      <w:r>
        <w:rPr>
          <w:rFonts w:ascii="Arial" w:hAnsi="Arial" w:cs="Arial"/>
        </w:rPr>
        <w:t xml:space="preserve"> on Wednesday, August 20, 2025. Any Qualifying Prize winner unable to attend will forfeit the Qualifying Prize and a new Qualifying Prize winner will be selected by the methods listed in section 4.</w:t>
      </w:r>
    </w:p>
    <w:p w14:paraId="10C91DFC" w14:textId="77777777" w:rsidR="00543270" w:rsidRPr="00543270" w:rsidRDefault="00543270" w:rsidP="00543270">
      <w:pPr>
        <w:tabs>
          <w:tab w:val="left" w:pos="7443"/>
        </w:tabs>
        <w:rPr>
          <w:rFonts w:ascii="Arial" w:hAnsi="Arial" w:cs="Arial"/>
        </w:rPr>
      </w:pPr>
    </w:p>
    <w:p w14:paraId="10C91DFD" w14:textId="77777777" w:rsidR="00543270" w:rsidRPr="00543270" w:rsidRDefault="00543270" w:rsidP="00543270">
      <w:pPr>
        <w:numPr>
          <w:ilvl w:val="0"/>
          <w:numId w:val="5"/>
        </w:numPr>
        <w:tabs>
          <w:tab w:val="clear" w:pos="360"/>
          <w:tab w:val="num" w:pos="720"/>
        </w:tabs>
        <w:autoSpaceDE/>
        <w:autoSpaceDN/>
        <w:adjustRightInd/>
        <w:ind w:left="720"/>
        <w:rPr>
          <w:rFonts w:ascii="Arial" w:hAnsi="Arial" w:cs="Arial"/>
        </w:rPr>
      </w:pPr>
      <w:r w:rsidRPr="00543270">
        <w:rPr>
          <w:rFonts w:ascii="Arial" w:hAnsi="Arial" w:cs="Arial"/>
        </w:rPr>
        <w:t xml:space="preserve">Entrants are required to provide truthful information and </w:t>
      </w:r>
      <w:r w:rsidR="00321DC6">
        <w:rPr>
          <w:rFonts w:ascii="Arial" w:hAnsi="Arial" w:cs="Arial"/>
        </w:rPr>
        <w:t>GKB</w:t>
      </w:r>
      <w:r w:rsidRPr="00543270">
        <w:rPr>
          <w:rFonts w:ascii="Arial" w:hAnsi="Arial" w:cs="Arial"/>
        </w:rPr>
        <w:t xml:space="preserve"> will reject and delete any entry that it discovers to be false or fraudulent.  </w:t>
      </w:r>
      <w:r w:rsidR="00321DC6">
        <w:rPr>
          <w:rFonts w:ascii="Arial" w:hAnsi="Arial" w:cs="Arial"/>
        </w:rPr>
        <w:t>GKB</w:t>
      </w:r>
      <w:r w:rsidRPr="00543270">
        <w:rPr>
          <w:rFonts w:ascii="Arial" w:hAnsi="Arial" w:cs="Arial"/>
        </w:rPr>
        <w:t xml:space="preserve"> will disqualify any entry from individuals who do not meet the</w:t>
      </w:r>
      <w:r w:rsidR="00321DC6">
        <w:rPr>
          <w:rFonts w:ascii="Arial" w:hAnsi="Arial" w:cs="Arial"/>
        </w:rPr>
        <w:t xml:space="preserve"> eligibility requirements.  </w:t>
      </w:r>
    </w:p>
    <w:p w14:paraId="10C91DFE" w14:textId="77777777" w:rsidR="00543270" w:rsidRPr="00543270" w:rsidRDefault="00543270" w:rsidP="00543270">
      <w:pPr>
        <w:rPr>
          <w:rFonts w:ascii="Arial" w:hAnsi="Arial" w:cs="Arial"/>
        </w:rPr>
      </w:pPr>
    </w:p>
    <w:p w14:paraId="10C91DFF" w14:textId="77777777" w:rsidR="00543270" w:rsidRPr="00543270" w:rsidRDefault="00543270" w:rsidP="00543270">
      <w:pPr>
        <w:numPr>
          <w:ilvl w:val="0"/>
          <w:numId w:val="10"/>
        </w:numPr>
        <w:tabs>
          <w:tab w:val="clear" w:pos="1080"/>
          <w:tab w:val="num" w:pos="360"/>
        </w:tabs>
        <w:autoSpaceDE/>
        <w:autoSpaceDN/>
        <w:adjustRightInd/>
        <w:ind w:left="360" w:hanging="360"/>
        <w:rPr>
          <w:rFonts w:ascii="Arial" w:hAnsi="Arial" w:cs="Arial"/>
          <w:u w:val="single"/>
        </w:rPr>
      </w:pPr>
      <w:r w:rsidRPr="00543270">
        <w:rPr>
          <w:rFonts w:ascii="Arial" w:hAnsi="Arial" w:cs="Arial"/>
          <w:u w:val="single"/>
        </w:rPr>
        <w:t>PRIZES</w:t>
      </w:r>
    </w:p>
    <w:p w14:paraId="10C91E00" w14:textId="77777777" w:rsidR="00543270" w:rsidRPr="00543270" w:rsidRDefault="00543270" w:rsidP="00543270">
      <w:pPr>
        <w:rPr>
          <w:rFonts w:ascii="Arial" w:hAnsi="Arial" w:cs="Arial"/>
          <w:u w:val="single"/>
        </w:rPr>
      </w:pPr>
    </w:p>
    <w:p w14:paraId="4E5468ED" w14:textId="7B43D168" w:rsidR="00131115" w:rsidRPr="00E86E9E" w:rsidRDefault="00131115" w:rsidP="00131115">
      <w:pPr>
        <w:numPr>
          <w:ilvl w:val="0"/>
          <w:numId w:val="8"/>
        </w:numPr>
        <w:autoSpaceDE/>
        <w:autoSpaceDN/>
        <w:adjustRightInd/>
        <w:rPr>
          <w:rFonts w:ascii="Arial" w:hAnsi="Arial" w:cs="Arial"/>
          <w:lang w:val="x-none" w:eastAsia="x-none"/>
        </w:rPr>
      </w:pPr>
      <w:r w:rsidRPr="00E86E9E">
        <w:rPr>
          <w:rFonts w:ascii="Arial" w:hAnsi="Arial" w:cs="Arial"/>
          <w:lang w:val="x-none" w:eastAsia="x-none"/>
        </w:rPr>
        <w:t>(1</w:t>
      </w:r>
      <w:r w:rsidR="00E22CDA">
        <w:rPr>
          <w:rFonts w:ascii="Arial" w:hAnsi="Arial" w:cs="Arial"/>
          <w:lang w:val="x-none" w:eastAsia="x-none"/>
        </w:rPr>
        <w:t>2</w:t>
      </w:r>
      <w:r w:rsidRPr="00E86E9E">
        <w:rPr>
          <w:rFonts w:ascii="Arial" w:hAnsi="Arial" w:cs="Arial"/>
          <w:lang w:val="x-none" w:eastAsia="x-none"/>
        </w:rPr>
        <w:t>) total prizes will be awarded in this Promotion. There will be (1</w:t>
      </w:r>
      <w:r w:rsidR="00E22CDA">
        <w:rPr>
          <w:rFonts w:ascii="Arial" w:hAnsi="Arial" w:cs="Arial"/>
          <w:lang w:val="x-none" w:eastAsia="x-none"/>
        </w:rPr>
        <w:t>0</w:t>
      </w:r>
      <w:r w:rsidRPr="00E86E9E">
        <w:rPr>
          <w:rFonts w:ascii="Arial" w:hAnsi="Arial" w:cs="Arial"/>
          <w:lang w:val="x-none" w:eastAsia="x-none"/>
        </w:rPr>
        <w:t xml:space="preserve">) Qualifying Prizes, (1) Alternate Qualifying Prize, and (1) Grand Prize. </w:t>
      </w:r>
    </w:p>
    <w:p w14:paraId="174A195A" w14:textId="77777777" w:rsidR="00131115" w:rsidRPr="00E86E9E" w:rsidRDefault="00131115" w:rsidP="00131115">
      <w:pPr>
        <w:autoSpaceDE/>
        <w:autoSpaceDN/>
        <w:adjustRightInd/>
        <w:rPr>
          <w:rFonts w:ascii="Arial" w:hAnsi="Arial" w:cs="Arial"/>
          <w:lang w:val="x-none" w:eastAsia="x-none"/>
        </w:rPr>
      </w:pPr>
    </w:p>
    <w:p w14:paraId="10BB4F97" w14:textId="77777777" w:rsidR="00131115" w:rsidRPr="00E86E9E" w:rsidRDefault="00131115" w:rsidP="00131115">
      <w:pPr>
        <w:autoSpaceDE/>
        <w:autoSpaceDN/>
        <w:adjustRightInd/>
        <w:ind w:firstLine="720"/>
        <w:rPr>
          <w:rFonts w:ascii="Arial" w:hAnsi="Arial" w:cs="Arial"/>
          <w:lang w:val="x-none" w:eastAsia="x-none"/>
        </w:rPr>
      </w:pPr>
      <w:r w:rsidRPr="00E86E9E">
        <w:rPr>
          <w:rFonts w:ascii="Arial" w:hAnsi="Arial" w:cs="Arial"/>
          <w:lang w:val="x-none" w:eastAsia="x-none"/>
        </w:rPr>
        <w:t>Each Qualifying Prize will consist of the following:</w:t>
      </w:r>
    </w:p>
    <w:p w14:paraId="7CE908AD" w14:textId="77777777" w:rsidR="00131115" w:rsidRPr="00E86E9E" w:rsidRDefault="00131115" w:rsidP="00131115">
      <w:pPr>
        <w:autoSpaceDE/>
        <w:autoSpaceDN/>
        <w:adjustRightInd/>
        <w:rPr>
          <w:rFonts w:ascii="Arial" w:hAnsi="Arial" w:cs="Arial"/>
          <w:lang w:val="x-none" w:eastAsia="x-none"/>
        </w:rPr>
      </w:pPr>
    </w:p>
    <w:p w14:paraId="12FED73A" w14:textId="1B40FAE2" w:rsidR="00131115" w:rsidRPr="00E86E9E" w:rsidRDefault="00131115" w:rsidP="00131115">
      <w:pPr>
        <w:numPr>
          <w:ilvl w:val="0"/>
          <w:numId w:val="34"/>
        </w:numPr>
        <w:tabs>
          <w:tab w:val="left" w:pos="-1440"/>
          <w:tab w:val="left" w:pos="-720"/>
          <w:tab w:val="left" w:pos="720"/>
        </w:tabs>
        <w:rPr>
          <w:rFonts w:ascii="Arial" w:hAnsi="Arial" w:cs="Arial"/>
        </w:rPr>
      </w:pPr>
      <w:r w:rsidRPr="00E86E9E">
        <w:rPr>
          <w:rFonts w:ascii="Arial" w:hAnsi="Arial" w:cs="Arial"/>
        </w:rPr>
        <w:t xml:space="preserve">One (1) entry into the ESPN Wisconsin Fantasy Football </w:t>
      </w:r>
      <w:r>
        <w:rPr>
          <w:rFonts w:ascii="Arial" w:hAnsi="Arial" w:cs="Arial"/>
        </w:rPr>
        <w:t xml:space="preserve">– </w:t>
      </w:r>
      <w:r w:rsidR="004265F4">
        <w:rPr>
          <w:rFonts w:ascii="Arial" w:hAnsi="Arial"/>
        </w:rPr>
        <w:t xml:space="preserve">Jim, Matt, and Molly </w:t>
      </w:r>
      <w:r w:rsidRPr="00E86E9E">
        <w:rPr>
          <w:rFonts w:ascii="Arial" w:hAnsi="Arial" w:cs="Arial"/>
        </w:rPr>
        <w:t>League</w:t>
      </w:r>
    </w:p>
    <w:p w14:paraId="559381A5" w14:textId="60728FD5" w:rsidR="00131115" w:rsidRPr="00E86E9E" w:rsidRDefault="00131115" w:rsidP="00131115">
      <w:pPr>
        <w:numPr>
          <w:ilvl w:val="0"/>
          <w:numId w:val="34"/>
        </w:numPr>
        <w:tabs>
          <w:tab w:val="left" w:pos="-1440"/>
          <w:tab w:val="left" w:pos="-720"/>
          <w:tab w:val="left" w:pos="720"/>
        </w:tabs>
        <w:rPr>
          <w:rFonts w:ascii="Arial" w:hAnsi="Arial" w:cs="Arial"/>
        </w:rPr>
      </w:pPr>
      <w:r w:rsidRPr="00E86E9E">
        <w:rPr>
          <w:rFonts w:ascii="Arial" w:hAnsi="Arial" w:cs="Arial"/>
        </w:rPr>
        <w:t xml:space="preserve">In-person draft experience at Potawatomi Casino Hotel on August 20, 2025, including </w:t>
      </w:r>
      <w:r w:rsidR="004265F4">
        <w:rPr>
          <w:rFonts w:ascii="Arial" w:hAnsi="Arial" w:cs="Arial"/>
        </w:rPr>
        <w:t>$10</w:t>
      </w:r>
      <w:r w:rsidRPr="00E86E9E">
        <w:rPr>
          <w:rFonts w:ascii="Arial" w:hAnsi="Arial" w:cs="Arial"/>
        </w:rPr>
        <w:t xml:space="preserve"> in casino credit, plus food and non-alcoholic beverage during the event</w:t>
      </w:r>
    </w:p>
    <w:p w14:paraId="16E16BEA" w14:textId="77777777" w:rsidR="00131115" w:rsidRPr="00E86E9E" w:rsidRDefault="00131115" w:rsidP="00131115">
      <w:pPr>
        <w:tabs>
          <w:tab w:val="left" w:pos="-1440"/>
          <w:tab w:val="left" w:pos="-720"/>
          <w:tab w:val="left" w:pos="720"/>
        </w:tabs>
        <w:rPr>
          <w:rFonts w:ascii="Arial" w:hAnsi="Arial" w:cs="Arial"/>
        </w:rPr>
      </w:pPr>
    </w:p>
    <w:p w14:paraId="60F5A2BC" w14:textId="77777777" w:rsidR="00131115" w:rsidRPr="00E86E9E" w:rsidRDefault="00131115" w:rsidP="00131115">
      <w:pPr>
        <w:tabs>
          <w:tab w:val="left" w:pos="-1440"/>
          <w:tab w:val="left" w:pos="-720"/>
          <w:tab w:val="left" w:pos="720"/>
        </w:tabs>
        <w:rPr>
          <w:rFonts w:ascii="Arial" w:hAnsi="Arial" w:cs="Arial"/>
        </w:rPr>
      </w:pPr>
      <w:r w:rsidRPr="00E86E9E">
        <w:rPr>
          <w:rFonts w:ascii="Arial" w:hAnsi="Arial" w:cs="Arial"/>
        </w:rPr>
        <w:tab/>
        <w:t>Each Alternate Qualifying Prize will consist of the following:</w:t>
      </w:r>
    </w:p>
    <w:p w14:paraId="4A70DF03" w14:textId="77777777" w:rsidR="00131115" w:rsidRPr="00E86E9E" w:rsidRDefault="00131115" w:rsidP="00131115">
      <w:pPr>
        <w:tabs>
          <w:tab w:val="left" w:pos="-1440"/>
          <w:tab w:val="left" w:pos="-720"/>
          <w:tab w:val="left" w:pos="720"/>
        </w:tabs>
        <w:rPr>
          <w:rFonts w:ascii="Arial" w:hAnsi="Arial" w:cs="Arial"/>
        </w:rPr>
      </w:pPr>
    </w:p>
    <w:p w14:paraId="67285253" w14:textId="2643F362" w:rsidR="00131115" w:rsidRPr="00E86E9E" w:rsidRDefault="00131115" w:rsidP="00131115">
      <w:pPr>
        <w:numPr>
          <w:ilvl w:val="0"/>
          <w:numId w:val="34"/>
        </w:numPr>
        <w:tabs>
          <w:tab w:val="left" w:pos="-1440"/>
          <w:tab w:val="left" w:pos="-720"/>
          <w:tab w:val="left" w:pos="720"/>
        </w:tabs>
        <w:rPr>
          <w:rFonts w:ascii="Arial" w:hAnsi="Arial" w:cs="Arial"/>
        </w:rPr>
      </w:pPr>
      <w:r w:rsidRPr="00E86E9E">
        <w:rPr>
          <w:rFonts w:ascii="Arial" w:hAnsi="Arial" w:cs="Arial"/>
        </w:rPr>
        <w:lastRenderedPageBreak/>
        <w:t>In-person draft experience at Potawatomi Casino Hotel on August 20, 2025, including $</w:t>
      </w:r>
      <w:r w:rsidR="004265F4">
        <w:rPr>
          <w:rFonts w:ascii="Arial" w:hAnsi="Arial" w:cs="Arial"/>
        </w:rPr>
        <w:t>10</w:t>
      </w:r>
      <w:r w:rsidRPr="00E86E9E">
        <w:rPr>
          <w:rFonts w:ascii="Arial" w:hAnsi="Arial" w:cs="Arial"/>
        </w:rPr>
        <w:t xml:space="preserve"> in casino credit, plus food and non-alcoholic beverage during the event</w:t>
      </w:r>
    </w:p>
    <w:p w14:paraId="10EB2AFF" w14:textId="77777777" w:rsidR="00131115" w:rsidRPr="00E86E9E" w:rsidRDefault="00131115" w:rsidP="00131115">
      <w:pPr>
        <w:tabs>
          <w:tab w:val="left" w:pos="-1440"/>
          <w:tab w:val="left" w:pos="-720"/>
          <w:tab w:val="left" w:pos="720"/>
        </w:tabs>
        <w:rPr>
          <w:rFonts w:ascii="Arial" w:hAnsi="Arial" w:cs="Arial"/>
        </w:rPr>
      </w:pPr>
    </w:p>
    <w:p w14:paraId="28DD413E" w14:textId="77777777" w:rsidR="00131115" w:rsidRPr="00E86E9E" w:rsidRDefault="00131115" w:rsidP="00131115">
      <w:pPr>
        <w:tabs>
          <w:tab w:val="left" w:pos="-1440"/>
          <w:tab w:val="left" w:pos="-720"/>
          <w:tab w:val="left" w:pos="720"/>
        </w:tabs>
        <w:ind w:left="720"/>
        <w:rPr>
          <w:rFonts w:ascii="Arial" w:hAnsi="Arial" w:cs="Arial"/>
        </w:rPr>
      </w:pPr>
      <w:r w:rsidRPr="00E86E9E">
        <w:rPr>
          <w:rFonts w:ascii="Arial" w:hAnsi="Arial" w:cs="Arial"/>
        </w:rPr>
        <w:t>One Qualifying Prize winner will ultimately win the Grand Prize. Each Grand Prize will consist of the following:</w:t>
      </w:r>
    </w:p>
    <w:p w14:paraId="4B1CC1BD" w14:textId="77777777" w:rsidR="00131115" w:rsidRPr="00E86E9E" w:rsidRDefault="00131115" w:rsidP="00131115">
      <w:pPr>
        <w:tabs>
          <w:tab w:val="left" w:pos="-1440"/>
          <w:tab w:val="left" w:pos="-720"/>
          <w:tab w:val="left" w:pos="720"/>
        </w:tabs>
        <w:rPr>
          <w:rFonts w:ascii="Arial" w:hAnsi="Arial" w:cs="Arial"/>
        </w:rPr>
      </w:pPr>
    </w:p>
    <w:p w14:paraId="29413DD0" w14:textId="77777777" w:rsidR="00131115" w:rsidRPr="00E86E9E" w:rsidRDefault="00131115" w:rsidP="00131115">
      <w:pPr>
        <w:numPr>
          <w:ilvl w:val="0"/>
          <w:numId w:val="35"/>
        </w:numPr>
        <w:tabs>
          <w:tab w:val="left" w:pos="-1440"/>
          <w:tab w:val="left" w:pos="-720"/>
          <w:tab w:val="left" w:pos="720"/>
        </w:tabs>
        <w:rPr>
          <w:rFonts w:ascii="Arial" w:hAnsi="Arial" w:cs="Arial"/>
        </w:rPr>
      </w:pPr>
      <w:r w:rsidRPr="00E86E9E">
        <w:rPr>
          <w:rFonts w:ascii="Arial" w:hAnsi="Arial" w:cs="Arial"/>
        </w:rPr>
        <w:t>(1) championship ring</w:t>
      </w:r>
    </w:p>
    <w:p w14:paraId="46ED1959" w14:textId="77777777" w:rsidR="00131115" w:rsidRPr="00E86E9E" w:rsidRDefault="00131115" w:rsidP="00131115">
      <w:pPr>
        <w:numPr>
          <w:ilvl w:val="0"/>
          <w:numId w:val="35"/>
        </w:numPr>
        <w:tabs>
          <w:tab w:val="left" w:pos="-1440"/>
          <w:tab w:val="left" w:pos="-720"/>
          <w:tab w:val="left" w:pos="720"/>
        </w:tabs>
        <w:rPr>
          <w:rFonts w:ascii="Arial" w:hAnsi="Arial" w:cs="Arial"/>
        </w:rPr>
      </w:pPr>
      <w:r w:rsidRPr="00E86E9E">
        <w:rPr>
          <w:rFonts w:ascii="Arial" w:hAnsi="Arial" w:cs="Arial"/>
        </w:rPr>
        <w:t>(1) pair of tickets to a Milwaukee Bucks game (specific game to be mutually agreed upon by Good Karma Brands, the Milwaukee Bucks, and the Grand Prize winner)</w:t>
      </w:r>
    </w:p>
    <w:p w14:paraId="10F23B6F" w14:textId="77777777" w:rsidR="00131115" w:rsidRPr="00E86E9E" w:rsidRDefault="00131115" w:rsidP="00131115">
      <w:pPr>
        <w:numPr>
          <w:ilvl w:val="0"/>
          <w:numId w:val="35"/>
        </w:numPr>
        <w:tabs>
          <w:tab w:val="left" w:pos="-1440"/>
          <w:tab w:val="left" w:pos="-720"/>
          <w:tab w:val="left" w:pos="720"/>
        </w:tabs>
        <w:rPr>
          <w:rFonts w:ascii="Arial" w:hAnsi="Arial" w:cs="Arial"/>
        </w:rPr>
      </w:pPr>
      <w:r w:rsidRPr="00E86E9E">
        <w:rPr>
          <w:rFonts w:ascii="Arial" w:hAnsi="Arial" w:cs="Arial"/>
        </w:rPr>
        <w:t>First Right of Refusal to join an ESPN Wisconsin Fantasy Football League in 2026 (spot is non-transferrable, specific league to be determined in August 2026)</w:t>
      </w:r>
    </w:p>
    <w:p w14:paraId="10C91E02" w14:textId="77777777" w:rsidR="00543270" w:rsidRPr="00543270" w:rsidRDefault="00543270" w:rsidP="00543270">
      <w:pPr>
        <w:autoSpaceDE/>
        <w:autoSpaceDN/>
        <w:adjustRightInd/>
        <w:rPr>
          <w:rFonts w:ascii="Arial" w:hAnsi="Arial" w:cs="Arial"/>
          <w:lang w:val="x-none" w:eastAsia="x-none"/>
        </w:rPr>
      </w:pPr>
    </w:p>
    <w:p w14:paraId="10C91E09" w14:textId="639C6B88" w:rsidR="00543270" w:rsidRPr="00543270" w:rsidRDefault="00131115" w:rsidP="00131115">
      <w:pPr>
        <w:tabs>
          <w:tab w:val="left" w:pos="-1440"/>
          <w:tab w:val="left" w:pos="-720"/>
        </w:tabs>
        <w:ind w:left="720"/>
        <w:rPr>
          <w:rFonts w:ascii="Arial" w:hAnsi="Arial" w:cs="Arial"/>
        </w:rPr>
      </w:pPr>
      <w:r w:rsidRPr="00E86E9E">
        <w:rPr>
          <w:rFonts w:ascii="Arial" w:hAnsi="Arial" w:cs="Arial"/>
        </w:rPr>
        <w:t>The ARV of the Grand Prize is $259. The ARV of each Qualifying Prize is $65. The ARV of each Alternate Qualifying Prize is $60. Additionally, alternates will be selected to fill the spots of any Qualifying Prize winners who are unable to attend the ESPN Wisconsin Fantasy Football Draft event on August 20, 2025. Thereafter, (1) Alternate Prize winner will be invited to the event but may not ultimately be granted a spot in one of the ESPN Wisconsin Fantasy Football leagues. If the Alternate Prize winner receives entry into one of the leagues, they will be included in the (11) Qualifying Prize winners listed above. Alternates will have access to the private event, on-site raffles, chalk talk, complementary food, and other aspects of the event. Alternates will not be able to draft their own team on the day of the event unless they become a Qualifying Prize winner, as expressed above.</w:t>
      </w:r>
    </w:p>
    <w:p w14:paraId="10C91E0A" w14:textId="77777777" w:rsidR="00543270" w:rsidRPr="00543270" w:rsidRDefault="00543270" w:rsidP="00543270">
      <w:pPr>
        <w:autoSpaceDE/>
        <w:autoSpaceDN/>
        <w:adjustRightInd/>
        <w:ind w:left="360"/>
        <w:rPr>
          <w:rFonts w:ascii="Arial" w:hAnsi="Arial" w:cs="Arial"/>
          <w:lang w:val="x-none" w:eastAsia="x-none"/>
        </w:rPr>
      </w:pPr>
    </w:p>
    <w:p w14:paraId="0EC67D5F" w14:textId="77777777" w:rsidR="00131115" w:rsidRDefault="00131115" w:rsidP="00131115">
      <w:pPr>
        <w:numPr>
          <w:ilvl w:val="0"/>
          <w:numId w:val="8"/>
        </w:numPr>
        <w:autoSpaceDE/>
        <w:autoSpaceDN/>
        <w:adjustRightInd/>
        <w:rPr>
          <w:rFonts w:ascii="Arial" w:hAnsi="Arial" w:cs="Arial"/>
          <w:lang w:val="x-none" w:eastAsia="x-none"/>
        </w:rPr>
      </w:pPr>
      <w:r>
        <w:rPr>
          <w:rFonts w:ascii="Arial" w:hAnsi="Arial" w:cs="Arial"/>
          <w:lang w:val="x-none" w:eastAsia="x-none"/>
        </w:rPr>
        <w:t>All Qualifying Prizes will be fulfilled as entry into the in-person draft event on August 20, 2025, and entry into the fantasy football league.</w:t>
      </w:r>
      <w:r w:rsidR="00543270" w:rsidRPr="00543270">
        <w:rPr>
          <w:rFonts w:ascii="Arial" w:hAnsi="Arial" w:cs="Arial"/>
          <w:lang w:val="x-none" w:eastAsia="x-none"/>
        </w:rPr>
        <w:t xml:space="preserve"> </w:t>
      </w:r>
      <w:r>
        <w:rPr>
          <w:rFonts w:ascii="Arial" w:hAnsi="Arial" w:cs="Arial"/>
          <w:lang w:val="x-none" w:eastAsia="x-none"/>
        </w:rPr>
        <w:t xml:space="preserve">Qualifying Prize </w:t>
      </w:r>
      <w:r w:rsidR="00543270" w:rsidRPr="00543270">
        <w:rPr>
          <w:rFonts w:ascii="Arial" w:hAnsi="Arial" w:cs="Arial"/>
          <w:lang w:val="x-none" w:eastAsia="x-none"/>
        </w:rPr>
        <w:t>winner</w:t>
      </w:r>
      <w:r>
        <w:rPr>
          <w:rFonts w:ascii="Arial" w:hAnsi="Arial" w:cs="Arial"/>
          <w:lang w:val="x-none" w:eastAsia="x-none"/>
        </w:rPr>
        <w:t>s</w:t>
      </w:r>
      <w:r w:rsidR="00543270" w:rsidRPr="00543270">
        <w:rPr>
          <w:rFonts w:ascii="Arial" w:hAnsi="Arial" w:cs="Arial"/>
          <w:lang w:val="x-none" w:eastAsia="x-none"/>
        </w:rPr>
        <w:t xml:space="preserve"> will forfeit any prize or prize certificate not claimed within </w:t>
      </w:r>
      <w:r>
        <w:rPr>
          <w:rFonts w:ascii="Arial" w:hAnsi="Arial" w:cs="Arial"/>
          <w:lang w:val="x-none" w:eastAsia="x-none"/>
        </w:rPr>
        <w:t>48 hours</w:t>
      </w:r>
      <w:r w:rsidR="00543270" w:rsidRPr="00543270">
        <w:rPr>
          <w:rFonts w:ascii="Arial" w:hAnsi="Arial" w:cs="Arial"/>
          <w:lang w:val="x-none" w:eastAsia="x-none"/>
        </w:rPr>
        <w:t xml:space="preserve"> of winning. </w:t>
      </w:r>
      <w:r>
        <w:rPr>
          <w:rFonts w:ascii="Arial" w:hAnsi="Arial" w:cs="Arial"/>
          <w:bCs/>
          <w:lang w:val="x-none" w:eastAsia="x-none"/>
        </w:rPr>
        <w:t xml:space="preserve">All Grand Prizes will be picked up at the GKB office. </w:t>
      </w:r>
      <w:r w:rsidRPr="00543270">
        <w:rPr>
          <w:rFonts w:ascii="Arial" w:hAnsi="Arial" w:cs="Arial"/>
          <w:lang w:val="x-none" w:eastAsia="x-none"/>
        </w:rPr>
        <w:t xml:space="preserve">The </w:t>
      </w:r>
      <w:r>
        <w:rPr>
          <w:rFonts w:ascii="Arial" w:hAnsi="Arial" w:cs="Arial"/>
          <w:lang w:val="x-none" w:eastAsia="x-none"/>
        </w:rPr>
        <w:t xml:space="preserve">Grand Prize </w:t>
      </w:r>
      <w:r w:rsidRPr="00543270">
        <w:rPr>
          <w:rFonts w:ascii="Arial" w:hAnsi="Arial" w:cs="Arial"/>
          <w:lang w:val="x-none" w:eastAsia="x-none"/>
        </w:rPr>
        <w:t xml:space="preserve">winner will forfeit any prize or prize certificate not claimed within </w:t>
      </w:r>
      <w:r>
        <w:rPr>
          <w:rFonts w:ascii="Arial" w:hAnsi="Arial" w:cs="Arial"/>
          <w:lang w:val="x-none" w:eastAsia="x-none"/>
        </w:rPr>
        <w:t>45 days</w:t>
      </w:r>
      <w:r w:rsidRPr="00543270">
        <w:rPr>
          <w:rFonts w:ascii="Arial" w:hAnsi="Arial" w:cs="Arial"/>
          <w:lang w:val="x-none" w:eastAsia="x-none"/>
        </w:rPr>
        <w:t xml:space="preserve"> of winning.</w:t>
      </w:r>
    </w:p>
    <w:p w14:paraId="5ADBB07A" w14:textId="77777777" w:rsidR="00131115" w:rsidRDefault="00131115" w:rsidP="00131115">
      <w:pPr>
        <w:autoSpaceDE/>
        <w:autoSpaceDN/>
        <w:adjustRightInd/>
        <w:ind w:left="720"/>
        <w:rPr>
          <w:rFonts w:ascii="Arial" w:hAnsi="Arial" w:cs="Arial"/>
          <w:lang w:val="x-none" w:eastAsia="x-none"/>
        </w:rPr>
      </w:pPr>
    </w:p>
    <w:p w14:paraId="10C91E0D" w14:textId="4646375B" w:rsidR="00543270" w:rsidRPr="00131115" w:rsidRDefault="00543270" w:rsidP="00131115">
      <w:pPr>
        <w:numPr>
          <w:ilvl w:val="0"/>
          <w:numId w:val="8"/>
        </w:numPr>
        <w:autoSpaceDE/>
        <w:autoSpaceDN/>
        <w:adjustRightInd/>
        <w:rPr>
          <w:rFonts w:ascii="Arial" w:hAnsi="Arial" w:cs="Arial"/>
          <w:lang w:val="x-none" w:eastAsia="x-none"/>
        </w:rPr>
      </w:pPr>
      <w:r w:rsidRPr="00131115">
        <w:rPr>
          <w:rFonts w:ascii="Arial" w:hAnsi="Arial" w:cs="Arial"/>
        </w:rPr>
        <w:t xml:space="preserve">There is no substitution, transfer or cash equivalent for prizes, except that </w:t>
      </w:r>
      <w:r w:rsidR="00923C16" w:rsidRPr="00131115">
        <w:rPr>
          <w:rFonts w:ascii="Arial" w:hAnsi="Arial" w:cs="Arial"/>
        </w:rPr>
        <w:t>GKB</w:t>
      </w:r>
      <w:r w:rsidRPr="00131115">
        <w:rPr>
          <w:rFonts w:ascii="Arial" w:hAnsi="Arial" w:cs="Arial"/>
        </w:rPr>
        <w:t xml:space="preserve"> may, at its sole discretion, substitute prizes or cash of comparable value.  The prizes are expressly limited to the item(s) listed above and unless otherwise expressly specified, do not include taxes, gratuities or any other expenses.  Other restrictions may apply.</w:t>
      </w:r>
    </w:p>
    <w:p w14:paraId="10C91E0E" w14:textId="77777777" w:rsidR="00543270" w:rsidRPr="00543270" w:rsidRDefault="00543270" w:rsidP="00543270">
      <w:pPr>
        <w:rPr>
          <w:rFonts w:ascii="Arial" w:hAnsi="Arial" w:cs="Arial"/>
        </w:rPr>
      </w:pPr>
    </w:p>
    <w:p w14:paraId="10C91E0F" w14:textId="77777777" w:rsidR="00543270" w:rsidRPr="00543270" w:rsidRDefault="00543270" w:rsidP="00543270">
      <w:pPr>
        <w:numPr>
          <w:ilvl w:val="0"/>
          <w:numId w:val="10"/>
        </w:numPr>
        <w:tabs>
          <w:tab w:val="clear" w:pos="1080"/>
          <w:tab w:val="left" w:pos="360"/>
        </w:tabs>
        <w:autoSpaceDE/>
        <w:autoSpaceDN/>
        <w:adjustRightInd/>
        <w:ind w:left="360" w:hanging="360"/>
        <w:rPr>
          <w:rFonts w:ascii="Arial" w:hAnsi="Arial" w:cs="Arial"/>
          <w:u w:val="single"/>
        </w:rPr>
      </w:pPr>
      <w:r w:rsidRPr="00543270">
        <w:rPr>
          <w:rFonts w:ascii="Arial" w:hAnsi="Arial" w:cs="Arial"/>
          <w:u w:val="single"/>
        </w:rPr>
        <w:t>WINNER SELECTION AND NOTIFICATION</w:t>
      </w:r>
    </w:p>
    <w:p w14:paraId="10C91E10" w14:textId="77777777" w:rsidR="00543270" w:rsidRPr="00543270" w:rsidRDefault="00543270" w:rsidP="00543270">
      <w:pPr>
        <w:rPr>
          <w:rFonts w:ascii="Arial" w:hAnsi="Arial" w:cs="Arial"/>
        </w:rPr>
      </w:pPr>
    </w:p>
    <w:p w14:paraId="10C91E12" w14:textId="5F473E85" w:rsidR="00543270" w:rsidRPr="000E26D7" w:rsidRDefault="00543270" w:rsidP="00543270">
      <w:pPr>
        <w:numPr>
          <w:ilvl w:val="0"/>
          <w:numId w:val="9"/>
        </w:numPr>
        <w:tabs>
          <w:tab w:val="clear" w:pos="360"/>
          <w:tab w:val="num" w:pos="720"/>
        </w:tabs>
        <w:autoSpaceDE/>
        <w:autoSpaceDN/>
        <w:adjustRightInd/>
        <w:ind w:left="720"/>
        <w:rPr>
          <w:rFonts w:ascii="Arial" w:hAnsi="Arial" w:cs="Arial"/>
        </w:rPr>
      </w:pPr>
      <w:r w:rsidRPr="00543270">
        <w:rPr>
          <w:rFonts w:ascii="Arial" w:hAnsi="Arial" w:cs="Arial"/>
        </w:rPr>
        <w:t xml:space="preserve">Decisions of </w:t>
      </w:r>
      <w:r w:rsidR="00923C16">
        <w:rPr>
          <w:rFonts w:ascii="Arial" w:hAnsi="Arial" w:cs="Arial"/>
        </w:rPr>
        <w:t>GKB</w:t>
      </w:r>
      <w:r w:rsidRPr="00543270">
        <w:rPr>
          <w:rFonts w:ascii="Arial" w:hAnsi="Arial" w:cs="Arial"/>
        </w:rPr>
        <w:t xml:space="preserve"> management with respect to the Promotion are final.</w:t>
      </w:r>
    </w:p>
    <w:p w14:paraId="02C52714" w14:textId="77777777" w:rsidR="00131115" w:rsidRPr="00E86E9E" w:rsidRDefault="00131115" w:rsidP="00131115">
      <w:pPr>
        <w:autoSpaceDE/>
        <w:autoSpaceDN/>
        <w:adjustRightInd/>
        <w:rPr>
          <w:rFonts w:ascii="Arial" w:hAnsi="Arial" w:cs="Arial"/>
        </w:rPr>
      </w:pPr>
    </w:p>
    <w:p w14:paraId="557B4260" w14:textId="6FAB066E" w:rsidR="000E26D7" w:rsidRDefault="00131115" w:rsidP="000E26D7">
      <w:pPr>
        <w:numPr>
          <w:ilvl w:val="0"/>
          <w:numId w:val="9"/>
        </w:numPr>
        <w:tabs>
          <w:tab w:val="clear" w:pos="360"/>
        </w:tabs>
        <w:autoSpaceDE/>
        <w:autoSpaceDN/>
        <w:adjustRightInd/>
        <w:ind w:left="720"/>
        <w:rPr>
          <w:rFonts w:ascii="Arial" w:hAnsi="Arial" w:cs="Arial"/>
          <w:b/>
          <w:bCs/>
        </w:rPr>
      </w:pPr>
      <w:r w:rsidRPr="00131115">
        <w:rPr>
          <w:rFonts w:ascii="Arial" w:hAnsi="Arial" w:cs="Arial"/>
        </w:rPr>
        <w:t xml:space="preserve">There will be </w:t>
      </w:r>
      <w:r w:rsidRPr="00131115">
        <w:rPr>
          <w:rFonts w:ascii="Arial" w:hAnsi="Arial" w:cs="Arial"/>
          <w:b/>
          <w:bCs/>
        </w:rPr>
        <w:t>(1</w:t>
      </w:r>
      <w:r w:rsidR="00E22CDA">
        <w:rPr>
          <w:rFonts w:ascii="Arial" w:hAnsi="Arial" w:cs="Arial"/>
          <w:b/>
          <w:bCs/>
        </w:rPr>
        <w:t>4</w:t>
      </w:r>
      <w:r w:rsidRPr="00131115">
        <w:rPr>
          <w:rFonts w:ascii="Arial" w:hAnsi="Arial" w:cs="Arial"/>
          <w:b/>
          <w:bCs/>
        </w:rPr>
        <w:t>)</w:t>
      </w:r>
      <w:r w:rsidRPr="00131115">
        <w:rPr>
          <w:rFonts w:ascii="Arial" w:hAnsi="Arial" w:cs="Arial"/>
        </w:rPr>
        <w:t xml:space="preserve"> total winners selected on </w:t>
      </w:r>
      <w:r w:rsidR="004C1BDE">
        <w:rPr>
          <w:rFonts w:ascii="Arial" w:hAnsi="Arial"/>
        </w:rPr>
        <w:t xml:space="preserve">Jim, Matt, and Molly </w:t>
      </w:r>
      <w:r w:rsidRPr="00131115">
        <w:rPr>
          <w:rFonts w:ascii="Arial" w:hAnsi="Arial" w:cs="Arial"/>
        </w:rPr>
        <w:t xml:space="preserve">between </w:t>
      </w:r>
      <w:r w:rsidR="004C1BDE">
        <w:rPr>
          <w:rFonts w:ascii="Arial" w:hAnsi="Arial" w:cs="Arial"/>
          <w:b/>
          <w:bCs/>
        </w:rPr>
        <w:t>4</w:t>
      </w:r>
      <w:r w:rsidRPr="00131115">
        <w:rPr>
          <w:rFonts w:ascii="Arial" w:hAnsi="Arial" w:cs="Arial"/>
          <w:b/>
          <w:bCs/>
        </w:rPr>
        <w:t xml:space="preserve">AM – </w:t>
      </w:r>
      <w:r w:rsidR="004C1BDE">
        <w:rPr>
          <w:rFonts w:ascii="Arial" w:hAnsi="Arial" w:cs="Arial"/>
          <w:b/>
          <w:bCs/>
        </w:rPr>
        <w:t>6</w:t>
      </w:r>
      <w:r w:rsidRPr="00131115">
        <w:rPr>
          <w:rFonts w:ascii="Arial" w:hAnsi="Arial" w:cs="Arial"/>
          <w:b/>
          <w:bCs/>
        </w:rPr>
        <w:t>AM CST on August 4</w:t>
      </w:r>
      <w:proofErr w:type="gramStart"/>
      <w:r w:rsidRPr="00131115">
        <w:rPr>
          <w:rFonts w:ascii="Arial" w:hAnsi="Arial" w:cs="Arial"/>
          <w:b/>
          <w:bCs/>
        </w:rPr>
        <w:t xml:space="preserve"> 2025</w:t>
      </w:r>
      <w:proofErr w:type="gramEnd"/>
      <w:r w:rsidRPr="00131115">
        <w:rPr>
          <w:rFonts w:ascii="Arial" w:hAnsi="Arial" w:cs="Arial"/>
          <w:b/>
          <w:bCs/>
        </w:rPr>
        <w:t xml:space="preserve"> through August 1</w:t>
      </w:r>
      <w:r>
        <w:rPr>
          <w:rFonts w:ascii="Arial" w:hAnsi="Arial" w:cs="Arial"/>
          <w:b/>
          <w:bCs/>
        </w:rPr>
        <w:t>2,</w:t>
      </w:r>
      <w:r w:rsidRPr="00131115">
        <w:rPr>
          <w:rFonts w:ascii="Arial" w:hAnsi="Arial" w:cs="Arial"/>
          <w:b/>
          <w:bCs/>
        </w:rPr>
        <w:t xml:space="preserve"> </w:t>
      </w:r>
      <w:proofErr w:type="gramStart"/>
      <w:r w:rsidRPr="00131115">
        <w:rPr>
          <w:rFonts w:ascii="Arial" w:hAnsi="Arial" w:cs="Arial"/>
          <w:b/>
          <w:bCs/>
        </w:rPr>
        <w:t>2025</w:t>
      </w:r>
      <w:proofErr w:type="gramEnd"/>
      <w:r w:rsidRPr="00131115">
        <w:rPr>
          <w:rFonts w:ascii="Arial" w:hAnsi="Arial" w:cs="Arial"/>
          <w:b/>
          <w:bCs/>
        </w:rPr>
        <w:t xml:space="preserve"> via cue to call</w:t>
      </w:r>
    </w:p>
    <w:p w14:paraId="6EA46AB3" w14:textId="77777777" w:rsidR="000E26D7" w:rsidRPr="000E26D7" w:rsidRDefault="000E26D7" w:rsidP="000E26D7">
      <w:pPr>
        <w:pStyle w:val="ListParagraph"/>
        <w:numPr>
          <w:ilvl w:val="0"/>
          <w:numId w:val="37"/>
        </w:numPr>
        <w:rPr>
          <w:rFonts w:ascii="Arial" w:hAnsi="Arial" w:cs="Arial"/>
          <w:b/>
          <w:bCs/>
          <w:sz w:val="24"/>
          <w:szCs w:val="24"/>
        </w:rPr>
      </w:pPr>
      <w:r w:rsidRPr="000E26D7">
        <w:rPr>
          <w:rFonts w:ascii="Arial" w:hAnsi="Arial" w:cs="Arial"/>
          <w:sz w:val="24"/>
          <w:szCs w:val="24"/>
        </w:rPr>
        <w:t>There will be (11) Qualifying Prize winners</w:t>
      </w:r>
    </w:p>
    <w:p w14:paraId="6F225119" w14:textId="77777777" w:rsidR="000E26D7" w:rsidRPr="000E26D7" w:rsidRDefault="000E26D7" w:rsidP="000E26D7">
      <w:pPr>
        <w:pStyle w:val="ListParagraph"/>
        <w:numPr>
          <w:ilvl w:val="0"/>
          <w:numId w:val="37"/>
        </w:numPr>
        <w:rPr>
          <w:rFonts w:ascii="Arial" w:hAnsi="Arial" w:cs="Arial"/>
          <w:b/>
          <w:bCs/>
          <w:sz w:val="24"/>
          <w:szCs w:val="24"/>
        </w:rPr>
      </w:pPr>
      <w:r w:rsidRPr="000E26D7">
        <w:rPr>
          <w:rFonts w:ascii="Arial" w:hAnsi="Arial" w:cs="Arial"/>
          <w:sz w:val="24"/>
          <w:szCs w:val="24"/>
        </w:rPr>
        <w:t>There will be up to (4) Alternate Qualifying Prize winners</w:t>
      </w:r>
    </w:p>
    <w:p w14:paraId="55B7903F" w14:textId="736E7242" w:rsidR="000E26D7" w:rsidRPr="000E26D7" w:rsidRDefault="000E26D7" w:rsidP="000E26D7">
      <w:pPr>
        <w:pStyle w:val="ListParagraph"/>
        <w:numPr>
          <w:ilvl w:val="0"/>
          <w:numId w:val="37"/>
        </w:numPr>
        <w:rPr>
          <w:rFonts w:ascii="Arial" w:hAnsi="Arial" w:cs="Arial"/>
          <w:b/>
          <w:bCs/>
          <w:sz w:val="24"/>
          <w:szCs w:val="24"/>
        </w:rPr>
      </w:pPr>
      <w:r w:rsidRPr="000E26D7">
        <w:rPr>
          <w:rFonts w:ascii="Arial" w:hAnsi="Arial" w:cs="Arial"/>
          <w:sz w:val="24"/>
          <w:szCs w:val="24"/>
        </w:rPr>
        <w:lastRenderedPageBreak/>
        <w:t>There will be (1) Grand Prize winner</w:t>
      </w:r>
    </w:p>
    <w:p w14:paraId="186F4D3C" w14:textId="77777777" w:rsidR="00131115" w:rsidRPr="00E86E9E" w:rsidRDefault="00131115" w:rsidP="00131115">
      <w:pPr>
        <w:rPr>
          <w:rFonts w:ascii="Arial" w:hAnsi="Arial" w:cs="Arial"/>
          <w:b/>
          <w:bCs/>
        </w:rPr>
      </w:pPr>
    </w:p>
    <w:p w14:paraId="5A288CC1" w14:textId="3BD36DE0" w:rsidR="00F9019D" w:rsidRPr="00F9019D" w:rsidRDefault="00F9019D" w:rsidP="00F9019D">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t>Between the dates of August 4</w:t>
      </w:r>
      <w:proofErr w:type="gramStart"/>
      <w:r w:rsidRPr="00E86E9E">
        <w:rPr>
          <w:rFonts w:ascii="Arial" w:hAnsi="Arial" w:cs="Arial"/>
        </w:rPr>
        <w:t xml:space="preserve"> 2025</w:t>
      </w:r>
      <w:proofErr w:type="gramEnd"/>
      <w:r w:rsidRPr="00E86E9E">
        <w:rPr>
          <w:rFonts w:ascii="Arial" w:hAnsi="Arial" w:cs="Arial"/>
        </w:rPr>
        <w:t xml:space="preserve">, beginning </w:t>
      </w:r>
      <w:r w:rsidR="004C1BDE">
        <w:rPr>
          <w:rFonts w:ascii="Arial" w:hAnsi="Arial" w:cs="Arial"/>
          <w:b/>
          <w:bCs/>
        </w:rPr>
        <w:t xml:space="preserve">4PM CST </w:t>
      </w:r>
      <w:r w:rsidRPr="00E86E9E">
        <w:rPr>
          <w:rFonts w:ascii="Arial" w:hAnsi="Arial" w:cs="Arial"/>
        </w:rPr>
        <w:t>and August 8</w:t>
      </w:r>
      <w:proofErr w:type="gramStart"/>
      <w:r w:rsidRPr="00E86E9E">
        <w:rPr>
          <w:rFonts w:ascii="Arial" w:hAnsi="Arial" w:cs="Arial"/>
        </w:rPr>
        <w:t xml:space="preserve"> 2025</w:t>
      </w:r>
      <w:proofErr w:type="gramEnd"/>
      <w:r w:rsidRPr="00E86E9E">
        <w:rPr>
          <w:rFonts w:ascii="Arial" w:hAnsi="Arial" w:cs="Arial"/>
        </w:rPr>
        <w:t xml:space="preserve"> ending </w:t>
      </w:r>
      <w:r w:rsidR="004C1BDE">
        <w:rPr>
          <w:rFonts w:ascii="Arial" w:hAnsi="Arial" w:cs="Arial"/>
          <w:b/>
          <w:bCs/>
        </w:rPr>
        <w:t xml:space="preserve">6PM CST </w:t>
      </w:r>
      <w:r w:rsidRPr="00E86E9E">
        <w:rPr>
          <w:rFonts w:ascii="Arial" w:hAnsi="Arial" w:cs="Arial"/>
        </w:rPr>
        <w:t>a total of (</w:t>
      </w:r>
      <w:r w:rsidR="004C1BDE">
        <w:rPr>
          <w:rFonts w:ascii="Arial" w:hAnsi="Arial" w:cs="Arial"/>
          <w:b/>
          <w:bCs/>
        </w:rPr>
        <w:t>1</w:t>
      </w:r>
      <w:r w:rsidR="00E22CDA">
        <w:rPr>
          <w:rFonts w:ascii="Arial" w:hAnsi="Arial" w:cs="Arial"/>
          <w:b/>
          <w:bCs/>
        </w:rPr>
        <w:t>0</w:t>
      </w:r>
      <w:r w:rsidR="004C1BDE">
        <w:rPr>
          <w:rFonts w:ascii="Arial" w:hAnsi="Arial" w:cs="Arial"/>
          <w:b/>
          <w:bCs/>
        </w:rPr>
        <w:t xml:space="preserve">) </w:t>
      </w:r>
      <w:r>
        <w:rPr>
          <w:rFonts w:ascii="Arial" w:hAnsi="Arial" w:cs="Arial"/>
        </w:rPr>
        <w:t>Q</w:t>
      </w:r>
      <w:r w:rsidRPr="00E86E9E">
        <w:rPr>
          <w:rFonts w:ascii="Arial" w:hAnsi="Arial" w:cs="Arial"/>
        </w:rPr>
        <w:t xml:space="preserve">ualifying </w:t>
      </w:r>
      <w:r>
        <w:rPr>
          <w:rFonts w:ascii="Arial" w:hAnsi="Arial" w:cs="Arial"/>
        </w:rPr>
        <w:t xml:space="preserve">Prize </w:t>
      </w:r>
      <w:r w:rsidRPr="00E86E9E">
        <w:rPr>
          <w:rFonts w:ascii="Arial" w:hAnsi="Arial" w:cs="Arial"/>
        </w:rPr>
        <w:t>winners will be selected.</w:t>
      </w:r>
    </w:p>
    <w:p w14:paraId="5B940AE1" w14:textId="77777777" w:rsidR="00F9019D" w:rsidRPr="00E86E9E" w:rsidRDefault="00F9019D" w:rsidP="00F9019D">
      <w:pPr>
        <w:autoSpaceDE/>
        <w:autoSpaceDN/>
        <w:adjustRightInd/>
        <w:ind w:left="720"/>
        <w:rPr>
          <w:rFonts w:ascii="Arial" w:hAnsi="Arial" w:cs="Arial"/>
          <w:b/>
          <w:bCs/>
        </w:rPr>
      </w:pPr>
    </w:p>
    <w:p w14:paraId="00F2B298" w14:textId="77777777" w:rsidR="00131115" w:rsidRPr="00E86E9E" w:rsidRDefault="00131115" w:rsidP="00131115">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t xml:space="preserve">Odds of winning a Qualifying Prize depends upon the number and order of calls received.  </w:t>
      </w:r>
    </w:p>
    <w:p w14:paraId="79BA22BE" w14:textId="77777777" w:rsidR="00131115" w:rsidRPr="00E86E9E" w:rsidRDefault="00131115" w:rsidP="00131115">
      <w:pPr>
        <w:pStyle w:val="ListParagraph"/>
        <w:rPr>
          <w:rFonts w:ascii="Arial" w:hAnsi="Arial" w:cs="Arial"/>
          <w:b/>
          <w:bCs/>
        </w:rPr>
      </w:pPr>
    </w:p>
    <w:p w14:paraId="685EA14C" w14:textId="64607528" w:rsidR="00F9019D" w:rsidRPr="00E86E9E" w:rsidRDefault="00F9019D" w:rsidP="00F9019D">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t xml:space="preserve">The ESPN Wisconsin Fantasy Football Draft will be conducted in person at the Potawatomi Sportsbook. </w:t>
      </w:r>
      <w:r>
        <w:rPr>
          <w:rFonts w:ascii="Arial" w:hAnsi="Arial" w:cs="Arial"/>
        </w:rPr>
        <w:t xml:space="preserve">All Qualifying Prize winners and any Alternate Qualifying Prize winners must be able to attend the event on August 20, 2025, in person. </w:t>
      </w:r>
    </w:p>
    <w:p w14:paraId="115EBDE6" w14:textId="77777777" w:rsidR="00F9019D" w:rsidRPr="00E86E9E" w:rsidRDefault="00F9019D" w:rsidP="00F9019D">
      <w:pPr>
        <w:autoSpaceDE/>
        <w:autoSpaceDN/>
        <w:adjustRightInd/>
        <w:ind w:left="720"/>
        <w:rPr>
          <w:rFonts w:ascii="Arial" w:hAnsi="Arial" w:cs="Arial"/>
          <w:b/>
          <w:bCs/>
        </w:rPr>
      </w:pPr>
    </w:p>
    <w:p w14:paraId="7AA7D97F" w14:textId="77777777" w:rsidR="00F9019D" w:rsidRPr="00E86E9E" w:rsidRDefault="00F9019D" w:rsidP="00F9019D">
      <w:pPr>
        <w:numPr>
          <w:ilvl w:val="0"/>
          <w:numId w:val="9"/>
        </w:numPr>
        <w:tabs>
          <w:tab w:val="clear" w:pos="360"/>
          <w:tab w:val="num" w:pos="720"/>
        </w:tabs>
        <w:autoSpaceDE/>
        <w:autoSpaceDN/>
        <w:adjustRightInd/>
        <w:ind w:left="720"/>
        <w:rPr>
          <w:rFonts w:ascii="Arial" w:hAnsi="Arial" w:cs="Arial"/>
          <w:b/>
          <w:bCs/>
        </w:rPr>
      </w:pPr>
      <w:r>
        <w:rPr>
          <w:rFonts w:ascii="Arial" w:hAnsi="Arial" w:cs="Arial"/>
        </w:rPr>
        <w:t xml:space="preserve">Qualifying winners may not transfer their prize to another individual at any time. Once they have selected their team, they may not transfer ownership to any other individual. </w:t>
      </w:r>
    </w:p>
    <w:p w14:paraId="144FDF24" w14:textId="77777777" w:rsidR="00F9019D" w:rsidRPr="00543270" w:rsidRDefault="00F9019D" w:rsidP="00F9019D">
      <w:pPr>
        <w:rPr>
          <w:rFonts w:ascii="Arial" w:hAnsi="Arial" w:cs="Arial"/>
        </w:rPr>
      </w:pPr>
    </w:p>
    <w:p w14:paraId="5730213F" w14:textId="5FC210CF" w:rsidR="00F9019D" w:rsidRDefault="00F9019D" w:rsidP="00F9019D">
      <w:pPr>
        <w:numPr>
          <w:ilvl w:val="0"/>
          <w:numId w:val="9"/>
        </w:numPr>
        <w:tabs>
          <w:tab w:val="clear" w:pos="360"/>
          <w:tab w:val="num" w:pos="720"/>
        </w:tabs>
        <w:autoSpaceDE/>
        <w:autoSpaceDN/>
        <w:adjustRightInd/>
        <w:ind w:left="720"/>
        <w:rPr>
          <w:rFonts w:ascii="Arial" w:hAnsi="Arial" w:cs="Arial"/>
        </w:rPr>
      </w:pPr>
      <w:r w:rsidRPr="00543270">
        <w:rPr>
          <w:rFonts w:ascii="Arial" w:hAnsi="Arial" w:cs="Arial"/>
        </w:rPr>
        <w:t xml:space="preserve">Qualifiers must listen to </w:t>
      </w:r>
      <w:r w:rsidR="004C1BDE">
        <w:rPr>
          <w:rFonts w:ascii="Arial" w:hAnsi="Arial"/>
        </w:rPr>
        <w:t xml:space="preserve">Jim, Matt, and Molly </w:t>
      </w:r>
      <w:r w:rsidRPr="00543270">
        <w:rPr>
          <w:rFonts w:ascii="Arial" w:hAnsi="Arial" w:cs="Arial"/>
        </w:rPr>
        <w:t>to win.  Qualifiers and the Grand Prize winner need not be present to win.</w:t>
      </w:r>
    </w:p>
    <w:p w14:paraId="785684DB" w14:textId="77777777" w:rsidR="00F9019D" w:rsidRDefault="00F9019D" w:rsidP="00F9019D">
      <w:pPr>
        <w:pStyle w:val="ListParagraph"/>
        <w:rPr>
          <w:rFonts w:ascii="Arial" w:hAnsi="Arial" w:cs="Arial"/>
        </w:rPr>
      </w:pPr>
    </w:p>
    <w:p w14:paraId="017E172A" w14:textId="6B836134" w:rsidR="00F9019D" w:rsidRPr="00543270" w:rsidRDefault="00F9019D" w:rsidP="00F9019D">
      <w:pPr>
        <w:numPr>
          <w:ilvl w:val="0"/>
          <w:numId w:val="9"/>
        </w:numPr>
        <w:tabs>
          <w:tab w:val="clear" w:pos="360"/>
          <w:tab w:val="num" w:pos="720"/>
        </w:tabs>
        <w:autoSpaceDE/>
        <w:autoSpaceDN/>
        <w:adjustRightInd/>
        <w:ind w:left="720"/>
        <w:rPr>
          <w:rFonts w:ascii="Arial" w:hAnsi="Arial" w:cs="Arial"/>
        </w:rPr>
      </w:pPr>
      <w:r>
        <w:rPr>
          <w:rFonts w:ascii="Arial" w:hAnsi="Arial" w:cs="Arial"/>
        </w:rPr>
        <w:t>Qualifying Prize</w:t>
      </w:r>
      <w:r w:rsidRPr="00543270">
        <w:rPr>
          <w:rFonts w:ascii="Arial" w:hAnsi="Arial" w:cs="Arial"/>
        </w:rPr>
        <w:t xml:space="preserve"> winner</w:t>
      </w:r>
      <w:r>
        <w:rPr>
          <w:rFonts w:ascii="Arial" w:hAnsi="Arial" w:cs="Arial"/>
        </w:rPr>
        <w:t>s</w:t>
      </w:r>
      <w:r w:rsidRPr="00543270">
        <w:rPr>
          <w:rFonts w:ascii="Arial" w:hAnsi="Arial" w:cs="Arial"/>
        </w:rPr>
        <w:t xml:space="preserve"> must execute and return any required affidavit of eligibility and/or liability/publicity release within </w:t>
      </w:r>
      <w:r>
        <w:rPr>
          <w:rFonts w:ascii="Arial" w:hAnsi="Arial" w:cs="Arial"/>
        </w:rPr>
        <w:t>two</w:t>
      </w:r>
      <w:r w:rsidRPr="00543270">
        <w:rPr>
          <w:rFonts w:ascii="Arial" w:hAnsi="Arial" w:cs="Arial"/>
        </w:rPr>
        <w:t xml:space="preserve"> (</w:t>
      </w:r>
      <w:r>
        <w:rPr>
          <w:rFonts w:ascii="Arial" w:hAnsi="Arial" w:cs="Arial"/>
        </w:rPr>
        <w:t>2</w:t>
      </w:r>
      <w:r w:rsidRPr="00543270">
        <w:rPr>
          <w:rFonts w:ascii="Arial" w:hAnsi="Arial" w:cs="Arial"/>
        </w:rPr>
        <w:t xml:space="preserve">) days of </w:t>
      </w:r>
      <w:proofErr w:type="gramStart"/>
      <w:r w:rsidRPr="00543270">
        <w:rPr>
          <w:rFonts w:ascii="Arial" w:hAnsi="Arial" w:cs="Arial"/>
        </w:rPr>
        <w:t>winning</w:t>
      </w:r>
      <w:proofErr w:type="gramEnd"/>
      <w:r w:rsidRPr="00543270">
        <w:rPr>
          <w:rFonts w:ascii="Arial" w:hAnsi="Arial" w:cs="Arial"/>
        </w:rPr>
        <w:t xml:space="preserve"> or prize will be forfeited and an alternate winner may be selected by </w:t>
      </w:r>
      <w:r>
        <w:rPr>
          <w:rFonts w:ascii="Arial" w:hAnsi="Arial" w:cs="Arial"/>
        </w:rPr>
        <w:t>random chance from list of Alternate Qualifying Prize winners</w:t>
      </w:r>
      <w:r w:rsidRPr="00543270">
        <w:rPr>
          <w:rFonts w:ascii="Arial" w:hAnsi="Arial" w:cs="Arial"/>
        </w:rPr>
        <w:t>. If a potential winner cannot be contacted, fails to sign and return the required affidavit of eligibility and/or liability/publicity release within the required time period, or if a prize or prize notification is returned as undeliverable, the potential winner forfeits the prize.</w:t>
      </w:r>
    </w:p>
    <w:p w14:paraId="60CB750E" w14:textId="77777777" w:rsidR="00F9019D" w:rsidRDefault="00F9019D" w:rsidP="00F9019D">
      <w:pPr>
        <w:autoSpaceDE/>
        <w:autoSpaceDN/>
        <w:adjustRightInd/>
        <w:ind w:left="720"/>
        <w:rPr>
          <w:rFonts w:ascii="Arial" w:hAnsi="Arial" w:cs="Arial"/>
        </w:rPr>
      </w:pPr>
    </w:p>
    <w:p w14:paraId="2DF83422" w14:textId="4233A4D1" w:rsidR="000E26D7" w:rsidRPr="00F9019D" w:rsidRDefault="00131115" w:rsidP="00B04460">
      <w:pPr>
        <w:numPr>
          <w:ilvl w:val="0"/>
          <w:numId w:val="9"/>
        </w:numPr>
        <w:tabs>
          <w:tab w:val="clear" w:pos="360"/>
          <w:tab w:val="num" w:pos="720"/>
        </w:tabs>
        <w:autoSpaceDE/>
        <w:autoSpaceDN/>
        <w:adjustRightInd/>
        <w:ind w:left="720"/>
        <w:rPr>
          <w:rFonts w:ascii="Arial" w:hAnsi="Arial" w:cs="Arial"/>
        </w:rPr>
      </w:pPr>
      <w:r w:rsidRPr="00F9019D">
        <w:rPr>
          <w:rFonts w:ascii="Arial" w:hAnsi="Arial" w:cs="Arial"/>
        </w:rPr>
        <w:t>Odds of a Qualif</w:t>
      </w:r>
      <w:r w:rsidR="000E26D7" w:rsidRPr="00F9019D">
        <w:rPr>
          <w:rFonts w:ascii="Arial" w:hAnsi="Arial" w:cs="Arial"/>
        </w:rPr>
        <w:t>ying Prize winner</w:t>
      </w:r>
      <w:r w:rsidRPr="00F9019D">
        <w:rPr>
          <w:rFonts w:ascii="Arial" w:hAnsi="Arial" w:cs="Arial"/>
        </w:rPr>
        <w:t xml:space="preserve"> winning the Grand Prize are [</w:t>
      </w:r>
      <w:r w:rsidRPr="00F9019D">
        <w:rPr>
          <w:rFonts w:ascii="Arial" w:hAnsi="Arial" w:cs="Arial"/>
          <w:b/>
          <w:bCs/>
        </w:rPr>
        <w:t>1 in 1</w:t>
      </w:r>
      <w:r w:rsidR="00E22CDA">
        <w:rPr>
          <w:rFonts w:ascii="Arial" w:hAnsi="Arial" w:cs="Arial"/>
          <w:b/>
          <w:bCs/>
        </w:rPr>
        <w:t>0</w:t>
      </w:r>
      <w:r w:rsidRPr="00F9019D">
        <w:rPr>
          <w:rFonts w:ascii="Arial" w:hAnsi="Arial" w:cs="Arial"/>
          <w:b/>
          <w:bCs/>
        </w:rPr>
        <w:t>]</w:t>
      </w:r>
      <w:r w:rsidRPr="00F9019D">
        <w:rPr>
          <w:rFonts w:ascii="Arial" w:hAnsi="Arial" w:cs="Arial"/>
        </w:rPr>
        <w:t xml:space="preserve">, depending on the abilities of the </w:t>
      </w:r>
      <w:r w:rsidR="00F9019D">
        <w:rPr>
          <w:rFonts w:ascii="Arial" w:hAnsi="Arial" w:cs="Arial"/>
        </w:rPr>
        <w:t>Qualifying Prize winner</w:t>
      </w:r>
      <w:r w:rsidRPr="00F9019D">
        <w:rPr>
          <w:rFonts w:ascii="Arial" w:hAnsi="Arial" w:cs="Arial"/>
        </w:rPr>
        <w:t xml:space="preserve"> in a PPR redraft fantasy football league.</w:t>
      </w:r>
    </w:p>
    <w:p w14:paraId="39DBA93A" w14:textId="77777777" w:rsidR="000E26D7" w:rsidRPr="00E86E9E" w:rsidRDefault="000E26D7" w:rsidP="000E26D7">
      <w:pPr>
        <w:pStyle w:val="ListParagraph"/>
        <w:rPr>
          <w:rFonts w:ascii="Arial" w:hAnsi="Arial" w:cs="Arial"/>
        </w:rPr>
      </w:pPr>
    </w:p>
    <w:p w14:paraId="3AF7F0E2" w14:textId="63B38D5D" w:rsidR="000E26D7" w:rsidRPr="00E86E9E" w:rsidRDefault="00F9019D" w:rsidP="000E26D7">
      <w:pPr>
        <w:numPr>
          <w:ilvl w:val="0"/>
          <w:numId w:val="9"/>
        </w:numPr>
        <w:tabs>
          <w:tab w:val="clear" w:pos="360"/>
          <w:tab w:val="num" w:pos="720"/>
        </w:tabs>
        <w:autoSpaceDE/>
        <w:autoSpaceDN/>
        <w:adjustRightInd/>
        <w:ind w:left="720"/>
        <w:rPr>
          <w:rFonts w:ascii="Arial" w:hAnsi="Arial" w:cs="Arial"/>
          <w:b/>
          <w:bCs/>
        </w:rPr>
      </w:pPr>
      <w:r>
        <w:rPr>
          <w:rFonts w:ascii="Arial" w:hAnsi="Arial" w:cs="Arial"/>
        </w:rPr>
        <w:t>Additionally, b</w:t>
      </w:r>
      <w:r w:rsidR="000E26D7" w:rsidRPr="00E86E9E">
        <w:rPr>
          <w:rFonts w:ascii="Arial" w:hAnsi="Arial" w:cs="Arial"/>
        </w:rPr>
        <w:t>etween the dates of August 11</w:t>
      </w:r>
      <w:r>
        <w:rPr>
          <w:rFonts w:ascii="Arial" w:hAnsi="Arial" w:cs="Arial"/>
        </w:rPr>
        <w:t>,</w:t>
      </w:r>
      <w:r w:rsidR="000E26D7" w:rsidRPr="00E86E9E">
        <w:rPr>
          <w:rFonts w:ascii="Arial" w:hAnsi="Arial" w:cs="Arial"/>
        </w:rPr>
        <w:t xml:space="preserve"> 2025,</w:t>
      </w:r>
      <w:r>
        <w:rPr>
          <w:rFonts w:ascii="Arial" w:hAnsi="Arial" w:cs="Arial"/>
        </w:rPr>
        <w:t xml:space="preserve"> </w:t>
      </w:r>
      <w:r w:rsidR="000E26D7" w:rsidRPr="00E86E9E">
        <w:rPr>
          <w:rFonts w:ascii="Arial" w:hAnsi="Arial" w:cs="Arial"/>
        </w:rPr>
        <w:t>and August 12</w:t>
      </w:r>
      <w:r>
        <w:rPr>
          <w:rFonts w:ascii="Arial" w:hAnsi="Arial" w:cs="Arial"/>
        </w:rPr>
        <w:t>,</w:t>
      </w:r>
      <w:r w:rsidR="000E26D7" w:rsidRPr="00E86E9E">
        <w:rPr>
          <w:rFonts w:ascii="Arial" w:hAnsi="Arial" w:cs="Arial"/>
        </w:rPr>
        <w:t xml:space="preserve"> 2025, a total of (4) </w:t>
      </w:r>
      <w:r>
        <w:rPr>
          <w:rFonts w:ascii="Arial" w:hAnsi="Arial" w:cs="Arial"/>
        </w:rPr>
        <w:t>A</w:t>
      </w:r>
      <w:r w:rsidR="000E26D7" w:rsidRPr="00E86E9E">
        <w:rPr>
          <w:rFonts w:ascii="Arial" w:hAnsi="Arial" w:cs="Arial"/>
        </w:rPr>
        <w:t xml:space="preserve">lternate </w:t>
      </w:r>
      <w:r>
        <w:rPr>
          <w:rFonts w:ascii="Arial" w:hAnsi="Arial" w:cs="Arial"/>
        </w:rPr>
        <w:t>Qualifying Prize</w:t>
      </w:r>
      <w:r w:rsidR="000E26D7" w:rsidRPr="00E86E9E">
        <w:rPr>
          <w:rFonts w:ascii="Arial" w:hAnsi="Arial" w:cs="Arial"/>
        </w:rPr>
        <w:t xml:space="preserve"> winners will be selected. Alternate</w:t>
      </w:r>
      <w:r>
        <w:rPr>
          <w:rFonts w:ascii="Arial" w:hAnsi="Arial" w:cs="Arial"/>
        </w:rPr>
        <w:t xml:space="preserve"> Qualifying Prize winner</w:t>
      </w:r>
      <w:r w:rsidR="000E26D7" w:rsidRPr="00E86E9E">
        <w:rPr>
          <w:rFonts w:ascii="Arial" w:hAnsi="Arial" w:cs="Arial"/>
        </w:rPr>
        <w:t>s may be invited to replace a previously qualified winner in the event that a qualified winner drops out.</w:t>
      </w:r>
    </w:p>
    <w:p w14:paraId="54E0EDA2" w14:textId="77777777" w:rsidR="000E26D7" w:rsidRPr="00E86E9E" w:rsidRDefault="000E26D7" w:rsidP="000E26D7">
      <w:pPr>
        <w:pStyle w:val="ListParagraph"/>
        <w:rPr>
          <w:rFonts w:ascii="Arial" w:hAnsi="Arial" w:cs="Arial"/>
        </w:rPr>
      </w:pPr>
    </w:p>
    <w:p w14:paraId="54095065" w14:textId="634D5E43" w:rsidR="000E26D7" w:rsidRPr="00E86E9E" w:rsidRDefault="000E26D7" w:rsidP="000E26D7">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t xml:space="preserve">In the event where it’s necessary to replace a </w:t>
      </w:r>
      <w:r w:rsidR="00F9019D">
        <w:rPr>
          <w:rFonts w:ascii="Arial" w:hAnsi="Arial" w:cs="Arial"/>
        </w:rPr>
        <w:t>Qualifying Prize</w:t>
      </w:r>
      <w:r w:rsidRPr="00E86E9E">
        <w:rPr>
          <w:rFonts w:ascii="Arial" w:hAnsi="Arial" w:cs="Arial"/>
        </w:rPr>
        <w:t xml:space="preserve"> winner with an </w:t>
      </w:r>
      <w:r w:rsidR="00F9019D">
        <w:rPr>
          <w:rFonts w:ascii="Arial" w:hAnsi="Arial" w:cs="Arial"/>
        </w:rPr>
        <w:t>A</w:t>
      </w:r>
      <w:r w:rsidRPr="00E86E9E">
        <w:rPr>
          <w:rFonts w:ascii="Arial" w:hAnsi="Arial" w:cs="Arial"/>
        </w:rPr>
        <w:t xml:space="preserve">lternate </w:t>
      </w:r>
      <w:r w:rsidR="00F9019D">
        <w:rPr>
          <w:rFonts w:ascii="Arial" w:hAnsi="Arial" w:cs="Arial"/>
        </w:rPr>
        <w:t>Qualifying Prize</w:t>
      </w:r>
      <w:r w:rsidRPr="00E86E9E">
        <w:rPr>
          <w:rFonts w:ascii="Arial" w:hAnsi="Arial" w:cs="Arial"/>
        </w:rPr>
        <w:t xml:space="preserve"> winner, one will be selected by random drawing. </w:t>
      </w:r>
    </w:p>
    <w:p w14:paraId="045E05CA" w14:textId="77777777" w:rsidR="000E26D7" w:rsidRPr="00E86E9E" w:rsidRDefault="000E26D7" w:rsidP="000E26D7">
      <w:pPr>
        <w:pStyle w:val="ListParagraph"/>
        <w:rPr>
          <w:rFonts w:ascii="Arial" w:hAnsi="Arial" w:cs="Arial"/>
          <w:b/>
          <w:bCs/>
        </w:rPr>
      </w:pPr>
    </w:p>
    <w:p w14:paraId="2610DAB8" w14:textId="58680F13" w:rsidR="000E26D7" w:rsidRPr="00E86E9E" w:rsidRDefault="000E26D7" w:rsidP="000E26D7">
      <w:pPr>
        <w:numPr>
          <w:ilvl w:val="0"/>
          <w:numId w:val="9"/>
        </w:numPr>
        <w:tabs>
          <w:tab w:val="clear" w:pos="360"/>
          <w:tab w:val="num" w:pos="720"/>
        </w:tabs>
        <w:autoSpaceDE/>
        <w:autoSpaceDN/>
        <w:adjustRightInd/>
        <w:ind w:left="720"/>
        <w:rPr>
          <w:rFonts w:ascii="Arial" w:hAnsi="Arial" w:cs="Arial"/>
          <w:b/>
          <w:bCs/>
        </w:rPr>
      </w:pPr>
      <w:r>
        <w:rPr>
          <w:rFonts w:ascii="Arial" w:hAnsi="Arial" w:cs="Arial"/>
        </w:rPr>
        <w:t xml:space="preserve">One </w:t>
      </w:r>
      <w:r w:rsidRPr="00E86E9E">
        <w:rPr>
          <w:rFonts w:ascii="Arial" w:hAnsi="Arial" w:cs="Arial"/>
        </w:rPr>
        <w:t xml:space="preserve">(1) Alternate </w:t>
      </w:r>
      <w:r w:rsidR="00F9019D">
        <w:rPr>
          <w:rFonts w:ascii="Arial" w:hAnsi="Arial" w:cs="Arial"/>
        </w:rPr>
        <w:t>Qualifying Prize</w:t>
      </w:r>
      <w:r w:rsidRPr="00E86E9E">
        <w:rPr>
          <w:rFonts w:ascii="Arial" w:hAnsi="Arial" w:cs="Arial"/>
        </w:rPr>
        <w:t xml:space="preserve"> winner will be asked to attend the event. This will be selected by random drawing</w:t>
      </w:r>
      <w:r>
        <w:rPr>
          <w:rFonts w:ascii="Arial" w:hAnsi="Arial" w:cs="Arial"/>
        </w:rPr>
        <w:t>.</w:t>
      </w:r>
      <w:r w:rsidR="00F9019D">
        <w:rPr>
          <w:rFonts w:ascii="Arial" w:hAnsi="Arial" w:cs="Arial"/>
        </w:rPr>
        <w:t xml:space="preserve"> Being selected as an Alternate Qualifying Prize winner to attend the event does not guarantee a Qualifying Prize of entry into one of the ESPN Wisconsin Fantasy Football leagues, but in the event a new Qualifying Prize winner is needed on the day of the event, this Alternate Qualifying Prize winner will be able to fill those spot(s) as needed.</w:t>
      </w:r>
    </w:p>
    <w:p w14:paraId="6FA3917E" w14:textId="77777777" w:rsidR="000E26D7" w:rsidRPr="00E86E9E" w:rsidRDefault="000E26D7" w:rsidP="000E26D7">
      <w:pPr>
        <w:pStyle w:val="ListParagraph"/>
        <w:rPr>
          <w:rFonts w:ascii="Arial" w:hAnsi="Arial" w:cs="Arial"/>
        </w:rPr>
      </w:pPr>
    </w:p>
    <w:p w14:paraId="71118801" w14:textId="4DD19DAA" w:rsidR="000E26D7" w:rsidRPr="00E86E9E" w:rsidRDefault="000E26D7" w:rsidP="000E26D7">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t xml:space="preserve">Alternate </w:t>
      </w:r>
      <w:r w:rsidR="00F9019D">
        <w:rPr>
          <w:rFonts w:ascii="Arial" w:hAnsi="Arial" w:cs="Arial"/>
        </w:rPr>
        <w:t xml:space="preserve">Qualifying Prize </w:t>
      </w:r>
      <w:r w:rsidRPr="00E86E9E">
        <w:rPr>
          <w:rFonts w:ascii="Arial" w:hAnsi="Arial" w:cs="Arial"/>
        </w:rPr>
        <w:t xml:space="preserve">winners not selected to become a </w:t>
      </w:r>
      <w:r w:rsidR="00F9019D">
        <w:rPr>
          <w:rFonts w:ascii="Arial" w:hAnsi="Arial" w:cs="Arial"/>
        </w:rPr>
        <w:t>Qualifying Prize</w:t>
      </w:r>
      <w:r w:rsidRPr="00E86E9E">
        <w:rPr>
          <w:rFonts w:ascii="Arial" w:hAnsi="Arial" w:cs="Arial"/>
        </w:rPr>
        <w:t xml:space="preserve"> winner or asked to attend the event will not receive a substitute, transfer, or cash equivalent prize except for the sole discretion of GKB. </w:t>
      </w:r>
    </w:p>
    <w:p w14:paraId="489B8AAB" w14:textId="77777777" w:rsidR="000E26D7" w:rsidRPr="00E86E9E" w:rsidRDefault="000E26D7" w:rsidP="000E26D7">
      <w:pPr>
        <w:pStyle w:val="ListParagraph"/>
        <w:rPr>
          <w:rFonts w:ascii="Arial" w:hAnsi="Arial" w:cs="Arial"/>
          <w:b/>
          <w:bCs/>
        </w:rPr>
      </w:pPr>
    </w:p>
    <w:p w14:paraId="133A46C6" w14:textId="758AD4BC" w:rsidR="000E26D7" w:rsidRPr="000E26D7" w:rsidRDefault="000E26D7" w:rsidP="000E26D7">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lastRenderedPageBreak/>
        <w:t xml:space="preserve">Odds of an </w:t>
      </w:r>
      <w:r w:rsidR="00F9019D">
        <w:rPr>
          <w:rFonts w:ascii="Arial" w:hAnsi="Arial" w:cs="Arial"/>
        </w:rPr>
        <w:t>Alternate Qualifying Prize winner</w:t>
      </w:r>
      <w:r w:rsidRPr="00E86E9E">
        <w:rPr>
          <w:rFonts w:ascii="Arial" w:hAnsi="Arial" w:cs="Arial"/>
        </w:rPr>
        <w:t xml:space="preserve"> being placed as a </w:t>
      </w:r>
      <w:r w:rsidR="00F9019D">
        <w:rPr>
          <w:rFonts w:ascii="Arial" w:hAnsi="Arial" w:cs="Arial"/>
        </w:rPr>
        <w:t xml:space="preserve">Qualifying Prize winner </w:t>
      </w:r>
      <w:r w:rsidRPr="00E86E9E">
        <w:rPr>
          <w:rFonts w:ascii="Arial" w:hAnsi="Arial" w:cs="Arial"/>
        </w:rPr>
        <w:t xml:space="preserve">depends upon the number of </w:t>
      </w:r>
      <w:r w:rsidR="00F9019D">
        <w:rPr>
          <w:rFonts w:ascii="Arial" w:hAnsi="Arial" w:cs="Arial"/>
        </w:rPr>
        <w:t>previous Qualifying Prize winners who are no longer able to attend the draft event in person</w:t>
      </w:r>
      <w:r w:rsidRPr="00E86E9E">
        <w:rPr>
          <w:rFonts w:ascii="Arial" w:hAnsi="Arial" w:cs="Arial"/>
        </w:rPr>
        <w:t>, allowing for spots to open up. Alternate</w:t>
      </w:r>
      <w:r w:rsidR="00F9019D">
        <w:rPr>
          <w:rFonts w:ascii="Arial" w:hAnsi="Arial" w:cs="Arial"/>
        </w:rPr>
        <w:t xml:space="preserve"> Qualifying Prize winners</w:t>
      </w:r>
      <w:r w:rsidRPr="00E86E9E">
        <w:rPr>
          <w:rFonts w:ascii="Arial" w:hAnsi="Arial" w:cs="Arial"/>
        </w:rPr>
        <w:t xml:space="preserve"> will be </w:t>
      </w:r>
      <w:r w:rsidR="00F9019D">
        <w:rPr>
          <w:rFonts w:ascii="Arial" w:hAnsi="Arial" w:cs="Arial"/>
        </w:rPr>
        <w:t>selected</w:t>
      </w:r>
      <w:r w:rsidRPr="00E86E9E">
        <w:rPr>
          <w:rFonts w:ascii="Arial" w:hAnsi="Arial" w:cs="Arial"/>
        </w:rPr>
        <w:t xml:space="preserve"> as a</w:t>
      </w:r>
      <w:r w:rsidR="00F9019D">
        <w:rPr>
          <w:rFonts w:ascii="Arial" w:hAnsi="Arial" w:cs="Arial"/>
        </w:rPr>
        <w:t xml:space="preserve"> Qualifying Prize winner</w:t>
      </w:r>
      <w:r w:rsidRPr="00E86E9E">
        <w:rPr>
          <w:rFonts w:ascii="Arial" w:hAnsi="Arial" w:cs="Arial"/>
        </w:rPr>
        <w:t xml:space="preserve"> via random selection</w:t>
      </w:r>
      <w:r>
        <w:rPr>
          <w:rFonts w:ascii="Arial" w:hAnsi="Arial" w:cs="Arial"/>
          <w:b/>
          <w:bCs/>
        </w:rPr>
        <w:t>.</w:t>
      </w:r>
    </w:p>
    <w:p w14:paraId="7DBA1103" w14:textId="77777777" w:rsidR="00131115" w:rsidRPr="00E86E9E" w:rsidRDefault="00131115" w:rsidP="00131115">
      <w:pPr>
        <w:pStyle w:val="ListParagraph"/>
        <w:rPr>
          <w:rFonts w:ascii="Arial" w:hAnsi="Arial" w:cs="Arial"/>
          <w:b/>
          <w:bCs/>
        </w:rPr>
      </w:pPr>
    </w:p>
    <w:p w14:paraId="662B89F6" w14:textId="77777777" w:rsidR="00131115" w:rsidRPr="00E86E9E" w:rsidRDefault="00131115" w:rsidP="00131115">
      <w:pPr>
        <w:numPr>
          <w:ilvl w:val="0"/>
          <w:numId w:val="9"/>
        </w:numPr>
        <w:tabs>
          <w:tab w:val="clear" w:pos="360"/>
          <w:tab w:val="num" w:pos="720"/>
        </w:tabs>
        <w:autoSpaceDE/>
        <w:autoSpaceDN/>
        <w:adjustRightInd/>
        <w:ind w:left="720"/>
        <w:rPr>
          <w:rFonts w:ascii="Arial" w:hAnsi="Arial" w:cs="Arial"/>
        </w:rPr>
      </w:pPr>
      <w:r w:rsidRPr="00E86E9E">
        <w:rPr>
          <w:rFonts w:ascii="Arial" w:hAnsi="Arial" w:cs="Arial"/>
          <w:lang w:val="x-none" w:eastAsia="x-none"/>
        </w:rPr>
        <w:t xml:space="preserve">Details of the draft party will be emailed to the qualifying prize winners at the email-address provided by the winner. The winner will forfeit any prize or prize certificate not claimed within two (2) days of winning. All qualifying prize winners must confirm their accepting invitation to the league by </w:t>
      </w:r>
      <w:r w:rsidRPr="00E86E9E">
        <w:rPr>
          <w:rFonts w:ascii="Arial" w:hAnsi="Arial" w:cs="Arial"/>
          <w:b/>
          <w:bCs/>
          <w:lang w:val="x-none" w:eastAsia="x-none"/>
        </w:rPr>
        <w:t>12pm CST on Friday, August 8, 2025</w:t>
      </w:r>
      <w:r w:rsidRPr="00E86E9E">
        <w:rPr>
          <w:rFonts w:ascii="Arial" w:hAnsi="Arial" w:cs="Arial"/>
          <w:lang w:val="x-none" w:eastAsia="x-none"/>
        </w:rPr>
        <w:t xml:space="preserve">. If fans do not accept by </w:t>
      </w:r>
      <w:r w:rsidRPr="00E86E9E">
        <w:rPr>
          <w:rFonts w:ascii="Arial" w:hAnsi="Arial" w:cs="Arial"/>
          <w:b/>
          <w:bCs/>
          <w:lang w:val="x-none" w:eastAsia="x-none"/>
        </w:rPr>
        <w:t xml:space="preserve">12pm CST on Friday, August 8, 2024 </w:t>
      </w:r>
      <w:r w:rsidRPr="00E86E9E">
        <w:rPr>
          <w:rFonts w:ascii="Arial" w:hAnsi="Arial" w:cs="Arial"/>
          <w:lang w:val="x-none" w:eastAsia="x-none"/>
        </w:rPr>
        <w:t>or within their two (2) days of selection, a new winner will be selected to participate in the ESPN Wisconsin Fantasy Football Draft event and receive the qualifying prize in their place.</w:t>
      </w:r>
      <w:r w:rsidRPr="00E86E9E">
        <w:rPr>
          <w:rFonts w:ascii="Arial" w:hAnsi="Arial" w:cs="Arial"/>
        </w:rPr>
        <w:t xml:space="preserve"> </w:t>
      </w:r>
    </w:p>
    <w:p w14:paraId="2EA87BBE" w14:textId="77777777" w:rsidR="00F9019D" w:rsidRPr="00E86E9E" w:rsidRDefault="00F9019D" w:rsidP="00F9019D">
      <w:pPr>
        <w:autoSpaceDE/>
        <w:autoSpaceDN/>
        <w:adjustRightInd/>
        <w:rPr>
          <w:rFonts w:ascii="Arial" w:hAnsi="Arial" w:cs="Arial"/>
        </w:rPr>
      </w:pPr>
    </w:p>
    <w:p w14:paraId="109FF9B3" w14:textId="77777777" w:rsidR="00F9019D" w:rsidRDefault="00F9019D" w:rsidP="00F9019D">
      <w:pPr>
        <w:numPr>
          <w:ilvl w:val="0"/>
          <w:numId w:val="9"/>
        </w:numPr>
        <w:tabs>
          <w:tab w:val="clear" w:pos="360"/>
          <w:tab w:val="num" w:pos="720"/>
        </w:tabs>
        <w:autoSpaceDE/>
        <w:autoSpaceDN/>
        <w:adjustRightInd/>
        <w:ind w:left="720"/>
        <w:rPr>
          <w:rFonts w:ascii="Arial" w:hAnsi="Arial" w:cs="Arial"/>
        </w:rPr>
      </w:pPr>
      <w:r w:rsidRPr="00E86E9E">
        <w:rPr>
          <w:rFonts w:ascii="Arial" w:hAnsi="Arial" w:cs="Arial"/>
        </w:rPr>
        <w:t>At the end of the football season, each league will produce a league champion. Each league champion will win a Grand Prize. In the event that an ESPN Wisconsin talent wins their respective league, the fan who finishes in second place will be awarded the Grand Prize for that league.</w:t>
      </w:r>
    </w:p>
    <w:p w14:paraId="3016F39E" w14:textId="77777777" w:rsidR="00F9019D" w:rsidRPr="00131115" w:rsidRDefault="00F9019D" w:rsidP="00F9019D">
      <w:pPr>
        <w:autoSpaceDE/>
        <w:autoSpaceDN/>
        <w:adjustRightInd/>
        <w:rPr>
          <w:rFonts w:ascii="Arial" w:hAnsi="Arial" w:cs="Arial"/>
        </w:rPr>
      </w:pPr>
    </w:p>
    <w:p w14:paraId="746D6336" w14:textId="0BD8629F" w:rsidR="00131115" w:rsidRPr="00E86E9E" w:rsidRDefault="00131115" w:rsidP="00131115">
      <w:pPr>
        <w:numPr>
          <w:ilvl w:val="0"/>
          <w:numId w:val="9"/>
        </w:numPr>
        <w:tabs>
          <w:tab w:val="clear" w:pos="360"/>
          <w:tab w:val="num" w:pos="720"/>
        </w:tabs>
        <w:autoSpaceDE/>
        <w:autoSpaceDN/>
        <w:adjustRightInd/>
        <w:ind w:left="720"/>
        <w:rPr>
          <w:rFonts w:ascii="Arial" w:hAnsi="Arial" w:cs="Arial"/>
        </w:rPr>
      </w:pPr>
      <w:r w:rsidRPr="00E86E9E">
        <w:rPr>
          <w:rFonts w:ascii="Arial" w:hAnsi="Arial" w:cs="Arial"/>
        </w:rPr>
        <w:t xml:space="preserve">Grand Prize winners will be determined by their performance in the </w:t>
      </w:r>
      <w:r w:rsidR="00170C51">
        <w:rPr>
          <w:rFonts w:ascii="Arial" w:hAnsi="Arial"/>
        </w:rPr>
        <w:t xml:space="preserve">Jim, Matt, and Molly </w:t>
      </w:r>
      <w:r w:rsidRPr="00E86E9E">
        <w:rPr>
          <w:rFonts w:ascii="Arial" w:hAnsi="Arial" w:cs="Arial"/>
        </w:rPr>
        <w:t xml:space="preserve">fantasy football leagues. All ESPN Wisconsin fantasy football leagues will be conducted on ESPN.com and through the ESPN Fantasy App. All standard PPR fantasy football rules will </w:t>
      </w:r>
      <w:proofErr w:type="gramStart"/>
      <w:r w:rsidRPr="00E86E9E">
        <w:rPr>
          <w:rFonts w:ascii="Arial" w:hAnsi="Arial" w:cs="Arial"/>
        </w:rPr>
        <w:t>apply</w:t>
      </w:r>
      <w:proofErr w:type="gramEnd"/>
      <w:r w:rsidRPr="00E86E9E">
        <w:rPr>
          <w:rFonts w:ascii="Arial" w:hAnsi="Arial" w:cs="Arial"/>
        </w:rPr>
        <w:t xml:space="preserve"> and ESPN Wisconsin will serve as “commissioner” for each league to prevent collusion or any other breaking of rules and league integrity. All fantasy football </w:t>
      </w:r>
      <w:proofErr w:type="gramStart"/>
      <w:r w:rsidRPr="00E86E9E">
        <w:rPr>
          <w:rFonts w:ascii="Arial" w:hAnsi="Arial" w:cs="Arial"/>
        </w:rPr>
        <w:t>rules</w:t>
      </w:r>
      <w:proofErr w:type="gramEnd"/>
      <w:r w:rsidRPr="00E86E9E">
        <w:rPr>
          <w:rFonts w:ascii="Arial" w:hAnsi="Arial" w:cs="Arial"/>
        </w:rPr>
        <w:t xml:space="preserve"> and </w:t>
      </w:r>
      <w:proofErr w:type="gramStart"/>
      <w:r w:rsidRPr="00E86E9E">
        <w:rPr>
          <w:rFonts w:ascii="Arial" w:hAnsi="Arial" w:cs="Arial"/>
        </w:rPr>
        <w:t>integrity decisions will be made by ESPN Wisconsin</w:t>
      </w:r>
      <w:proofErr w:type="gramEnd"/>
      <w:r w:rsidRPr="00E86E9E">
        <w:rPr>
          <w:rFonts w:ascii="Arial" w:hAnsi="Arial" w:cs="Arial"/>
        </w:rPr>
        <w:t xml:space="preserve"> and will be final.</w:t>
      </w:r>
    </w:p>
    <w:p w14:paraId="05F5C4F8" w14:textId="77777777" w:rsidR="000E26D7" w:rsidRDefault="000E26D7" w:rsidP="000E26D7">
      <w:pPr>
        <w:pStyle w:val="ListParagraph"/>
        <w:rPr>
          <w:rFonts w:ascii="Arial" w:hAnsi="Arial" w:cs="Arial"/>
        </w:rPr>
      </w:pPr>
    </w:p>
    <w:p w14:paraId="7D23C8F3" w14:textId="57D73E6E" w:rsidR="000E26D7" w:rsidRPr="000E26D7" w:rsidRDefault="000E26D7" w:rsidP="000E26D7">
      <w:pPr>
        <w:numPr>
          <w:ilvl w:val="0"/>
          <w:numId w:val="9"/>
        </w:numPr>
        <w:tabs>
          <w:tab w:val="clear" w:pos="360"/>
          <w:tab w:val="num" w:pos="720"/>
        </w:tabs>
        <w:autoSpaceDE/>
        <w:autoSpaceDN/>
        <w:adjustRightInd/>
        <w:ind w:left="720"/>
        <w:rPr>
          <w:rFonts w:ascii="Arial" w:hAnsi="Arial" w:cs="Arial"/>
          <w:b/>
          <w:bCs/>
        </w:rPr>
      </w:pPr>
      <w:r w:rsidRPr="000E26D7">
        <w:rPr>
          <w:rFonts w:ascii="Arial" w:hAnsi="Arial" w:cs="Arial"/>
        </w:rPr>
        <w:t xml:space="preserve">Grand Prize winners must execute and return any required affidavit of eligibility and/or liability/publicity release within ten (10) days of </w:t>
      </w:r>
      <w:proofErr w:type="gramStart"/>
      <w:r w:rsidRPr="000E26D7">
        <w:rPr>
          <w:rFonts w:ascii="Arial" w:hAnsi="Arial" w:cs="Arial"/>
        </w:rPr>
        <w:t>winning</w:t>
      </w:r>
      <w:proofErr w:type="gramEnd"/>
      <w:r w:rsidRPr="000E26D7">
        <w:rPr>
          <w:rFonts w:ascii="Arial" w:hAnsi="Arial" w:cs="Arial"/>
        </w:rPr>
        <w:t xml:space="preserve"> or prize will be forfeited. If a potential Grand Prize winner cannot be contacted, fails to sign and return the required affidavit of eligibility and/or liability/publicity release within the required time period, or if a prize or prize notification is returned as undeliverable, the potential winner forfeits the prize.</w:t>
      </w:r>
    </w:p>
    <w:p w14:paraId="10C91E1E" w14:textId="77777777" w:rsidR="00543270" w:rsidRPr="00543270" w:rsidRDefault="00543270" w:rsidP="00543270">
      <w:pPr>
        <w:rPr>
          <w:rFonts w:ascii="Arial" w:hAnsi="Arial" w:cs="Arial"/>
        </w:rPr>
      </w:pPr>
    </w:p>
    <w:p w14:paraId="10C91E1F" w14:textId="77777777" w:rsidR="00543270" w:rsidRPr="00543270" w:rsidRDefault="00543270" w:rsidP="00543270">
      <w:pPr>
        <w:numPr>
          <w:ilvl w:val="0"/>
          <w:numId w:val="10"/>
        </w:numPr>
        <w:tabs>
          <w:tab w:val="clear" w:pos="1080"/>
          <w:tab w:val="num" w:pos="360"/>
        </w:tabs>
        <w:autoSpaceDE/>
        <w:autoSpaceDN/>
        <w:adjustRightInd/>
        <w:ind w:left="360" w:hanging="360"/>
        <w:rPr>
          <w:rFonts w:ascii="Arial" w:hAnsi="Arial" w:cs="Arial"/>
          <w:u w:val="single"/>
        </w:rPr>
      </w:pPr>
      <w:r w:rsidRPr="00543270">
        <w:rPr>
          <w:rFonts w:ascii="Arial" w:hAnsi="Arial" w:cs="Arial"/>
          <w:u w:val="single"/>
        </w:rPr>
        <w:t>CONDITIONS</w:t>
      </w:r>
    </w:p>
    <w:p w14:paraId="10C91E20" w14:textId="77777777" w:rsidR="00543270" w:rsidRPr="00543270" w:rsidRDefault="00543270" w:rsidP="00543270">
      <w:pPr>
        <w:rPr>
          <w:rFonts w:ascii="Arial" w:hAnsi="Arial" w:cs="Arial"/>
        </w:rPr>
      </w:pPr>
    </w:p>
    <w:p w14:paraId="10C91E21" w14:textId="77777777" w:rsidR="00543270" w:rsidRPr="00543270" w:rsidRDefault="00543270" w:rsidP="00543270">
      <w:pPr>
        <w:numPr>
          <w:ilvl w:val="0"/>
          <w:numId w:val="7"/>
        </w:numPr>
        <w:tabs>
          <w:tab w:val="clear" w:pos="360"/>
          <w:tab w:val="num" w:pos="720"/>
        </w:tabs>
        <w:autoSpaceDE/>
        <w:autoSpaceDN/>
        <w:adjustRightInd/>
        <w:ind w:left="720"/>
        <w:rPr>
          <w:rFonts w:ascii="Arial" w:hAnsi="Arial" w:cs="Arial"/>
        </w:rPr>
      </w:pPr>
      <w:r w:rsidRPr="00543270">
        <w:rPr>
          <w:rFonts w:ascii="Arial" w:hAnsi="Arial" w:cs="Arial"/>
        </w:rPr>
        <w:t>Payments of all federal, state and local taxes are solely the responsibility of the winner.  The winner will be required to complete and submit an IRS Form W-9 with the winner’s full Social Security Number or the equivalent for receipt of any prize valued at $600 or more o</w:t>
      </w:r>
      <w:r w:rsidR="00314366">
        <w:rPr>
          <w:rFonts w:ascii="Arial" w:hAnsi="Arial" w:cs="Arial"/>
        </w:rPr>
        <w:t>r for any prizes awarded by GKB</w:t>
      </w:r>
      <w:r w:rsidRPr="00543270">
        <w:rPr>
          <w:rFonts w:ascii="Arial" w:hAnsi="Arial" w:cs="Arial"/>
        </w:rPr>
        <w:t xml:space="preserve"> in a calendar year with an aggregate value of $600 or more.  Failure to submit a complete W-9 or equivalent will result in forfeiture of the prize.  Such winnings of $600 or more will be reported to the IRS.  </w:t>
      </w:r>
    </w:p>
    <w:p w14:paraId="10C91E22" w14:textId="77777777" w:rsidR="00543270" w:rsidRPr="00543270" w:rsidRDefault="00543270" w:rsidP="00543270">
      <w:pPr>
        <w:tabs>
          <w:tab w:val="num" w:pos="720"/>
        </w:tabs>
        <w:autoSpaceDE/>
        <w:autoSpaceDN/>
        <w:adjustRightInd/>
        <w:ind w:left="720"/>
        <w:rPr>
          <w:rFonts w:ascii="Arial" w:hAnsi="Arial" w:cs="Arial"/>
        </w:rPr>
      </w:pPr>
    </w:p>
    <w:p w14:paraId="10C91E23" w14:textId="77777777" w:rsidR="00543270" w:rsidRPr="00543270" w:rsidRDefault="00543270" w:rsidP="00543270">
      <w:pPr>
        <w:numPr>
          <w:ilvl w:val="0"/>
          <w:numId w:val="7"/>
        </w:numPr>
        <w:tabs>
          <w:tab w:val="clear" w:pos="360"/>
          <w:tab w:val="num" w:pos="720"/>
        </w:tabs>
        <w:autoSpaceDE/>
        <w:autoSpaceDN/>
        <w:adjustRightInd/>
        <w:ind w:left="720"/>
        <w:rPr>
          <w:rFonts w:ascii="Arial" w:hAnsi="Arial" w:cs="Arial"/>
        </w:rPr>
      </w:pPr>
      <w:r w:rsidRPr="00543270">
        <w:rPr>
          <w:rFonts w:ascii="Arial" w:hAnsi="Arial" w:cs="Arial"/>
        </w:rPr>
        <w:t xml:space="preserve">By participating in the Promotion, the winner agrees to have the winner’s name, voice and likeness used in any advertising or broadcasting material relating to the Promotion without additional financial or other compensation, and, </w:t>
      </w:r>
      <w:proofErr w:type="gramStart"/>
      <w:r w:rsidRPr="00543270">
        <w:rPr>
          <w:rFonts w:ascii="Arial" w:hAnsi="Arial" w:cs="Arial"/>
        </w:rPr>
        <w:t>where</w:t>
      </w:r>
      <w:proofErr w:type="gramEnd"/>
      <w:r w:rsidRPr="00543270">
        <w:rPr>
          <w:rFonts w:ascii="Arial" w:hAnsi="Arial" w:cs="Arial"/>
        </w:rPr>
        <w:t xml:space="preserve"> legal, to sign a publicity release confirming such consent prior to acceptance of the prize.</w:t>
      </w:r>
    </w:p>
    <w:p w14:paraId="10C91E24" w14:textId="77777777" w:rsidR="00543270" w:rsidRPr="00543270" w:rsidRDefault="00543270" w:rsidP="00543270">
      <w:pPr>
        <w:tabs>
          <w:tab w:val="num" w:pos="720"/>
        </w:tabs>
        <w:rPr>
          <w:rFonts w:ascii="Arial" w:hAnsi="Arial" w:cs="Arial"/>
        </w:rPr>
      </w:pPr>
    </w:p>
    <w:p w14:paraId="10C91E25" w14:textId="77777777" w:rsidR="00543270" w:rsidRPr="00543270" w:rsidRDefault="00543270" w:rsidP="00543270">
      <w:pPr>
        <w:numPr>
          <w:ilvl w:val="0"/>
          <w:numId w:val="7"/>
        </w:numPr>
        <w:tabs>
          <w:tab w:val="clear" w:pos="360"/>
          <w:tab w:val="num" w:pos="720"/>
        </w:tabs>
        <w:autoSpaceDE/>
        <w:autoSpaceDN/>
        <w:adjustRightInd/>
        <w:ind w:left="720"/>
        <w:rPr>
          <w:rFonts w:ascii="Arial" w:hAnsi="Arial" w:cs="Arial"/>
        </w:rPr>
      </w:pPr>
      <w:r w:rsidRPr="00543270">
        <w:rPr>
          <w:rFonts w:ascii="Arial" w:hAnsi="Arial" w:cs="Arial"/>
        </w:rPr>
        <w:lastRenderedPageBreak/>
        <w:t>Prior to awarding any prize</w:t>
      </w:r>
      <w:r w:rsidR="00123D40">
        <w:rPr>
          <w:rFonts w:ascii="Arial" w:hAnsi="Arial" w:cs="Arial"/>
        </w:rPr>
        <w:t>(s)</w:t>
      </w:r>
      <w:r w:rsidRPr="00543270">
        <w:rPr>
          <w:rFonts w:ascii="Arial" w:hAnsi="Arial" w:cs="Arial"/>
        </w:rPr>
        <w:t xml:space="preserve"> or prize certificate</w:t>
      </w:r>
      <w:r w:rsidR="00123D40">
        <w:rPr>
          <w:rFonts w:ascii="Arial" w:hAnsi="Arial" w:cs="Arial"/>
        </w:rPr>
        <w:t>(s)</w:t>
      </w:r>
      <w:r w:rsidRPr="00543270">
        <w:rPr>
          <w:rFonts w:ascii="Arial" w:hAnsi="Arial" w:cs="Arial"/>
        </w:rPr>
        <w:t xml:space="preserve">, </w:t>
      </w:r>
      <w:r w:rsidR="00314366">
        <w:rPr>
          <w:rFonts w:ascii="Arial" w:hAnsi="Arial" w:cs="Arial"/>
        </w:rPr>
        <w:t>GKB</w:t>
      </w:r>
      <w:r w:rsidRPr="00543270">
        <w:rPr>
          <w:rFonts w:ascii="Arial" w:hAnsi="Arial" w:cs="Arial"/>
        </w:rPr>
        <w:t>, in its sole discretion, may require Promotion winner</w:t>
      </w:r>
      <w:r w:rsidR="00123D40">
        <w:rPr>
          <w:rFonts w:ascii="Arial" w:hAnsi="Arial" w:cs="Arial"/>
        </w:rPr>
        <w:t>(s)</w:t>
      </w:r>
      <w:r w:rsidRPr="00543270">
        <w:rPr>
          <w:rFonts w:ascii="Arial" w:hAnsi="Arial" w:cs="Arial"/>
        </w:rPr>
        <w:t xml:space="preserve"> (and any travel companion(s) or guest(s)) to sign a liability release, agreeing to release and hold harmless </w:t>
      </w:r>
      <w:r w:rsidR="00314366">
        <w:rPr>
          <w:rFonts w:ascii="Arial" w:hAnsi="Arial" w:cs="Arial"/>
        </w:rPr>
        <w:t>GKB</w:t>
      </w:r>
      <w:r w:rsidRPr="00543270">
        <w:rPr>
          <w:rFonts w:ascii="Arial" w:hAnsi="Arial" w:cs="Arial"/>
        </w:rPr>
        <w:t xml:space="preserve">, </w:t>
      </w:r>
      <w:r w:rsidR="00314366">
        <w:rPr>
          <w:rFonts w:ascii="Arial" w:hAnsi="Arial" w:cs="Arial"/>
        </w:rPr>
        <w:t>its</w:t>
      </w:r>
      <w:r w:rsidRPr="00543270">
        <w:rPr>
          <w:rFonts w:ascii="Arial" w:hAnsi="Arial" w:cs="Arial"/>
        </w:rPr>
        <w:t xml:space="preserve"> subsidiary and affiliated entities, their respective officers, shareholders, directors, employees, agents and representatives and all of their successors and assigns from and against any and all claims or liability arising directly or indirectly from the prize and participation in the Promotion.</w:t>
      </w:r>
    </w:p>
    <w:p w14:paraId="10C91E26" w14:textId="77777777" w:rsidR="00543270" w:rsidRPr="00543270" w:rsidRDefault="00543270" w:rsidP="00543270">
      <w:pPr>
        <w:tabs>
          <w:tab w:val="num" w:pos="720"/>
        </w:tabs>
        <w:rPr>
          <w:rFonts w:ascii="Arial" w:hAnsi="Arial" w:cs="Arial"/>
        </w:rPr>
      </w:pPr>
    </w:p>
    <w:p w14:paraId="10C91E27" w14:textId="77777777" w:rsidR="00543270" w:rsidRPr="00543270" w:rsidRDefault="00543270" w:rsidP="00543270">
      <w:pPr>
        <w:numPr>
          <w:ilvl w:val="0"/>
          <w:numId w:val="7"/>
        </w:numPr>
        <w:tabs>
          <w:tab w:val="clear" w:pos="360"/>
          <w:tab w:val="num" w:pos="720"/>
        </w:tabs>
        <w:autoSpaceDE/>
        <w:autoSpaceDN/>
        <w:adjustRightInd/>
        <w:ind w:left="720"/>
        <w:rPr>
          <w:rFonts w:ascii="Arial" w:hAnsi="Arial" w:cs="Arial"/>
        </w:rPr>
      </w:pPr>
      <w:r w:rsidRPr="00543270">
        <w:rPr>
          <w:rFonts w:ascii="Arial" w:hAnsi="Arial" w:cs="Arial"/>
        </w:rPr>
        <w:t>If for any reason this Promotion cannot be executed as planned, including, but not limited to, as a result of infection by computer virus, tampering, unauthorized intervention, fraud, technical failures, or any other c</w:t>
      </w:r>
      <w:r w:rsidR="00314366">
        <w:rPr>
          <w:rFonts w:ascii="Arial" w:hAnsi="Arial" w:cs="Arial"/>
        </w:rPr>
        <w:t xml:space="preserve">auses beyond the control of GKB </w:t>
      </w:r>
      <w:r w:rsidRPr="00543270">
        <w:rPr>
          <w:rFonts w:ascii="Arial" w:hAnsi="Arial" w:cs="Arial"/>
        </w:rPr>
        <w:t xml:space="preserve">that corrupt or affect the security, administration, fairness, integrity or proper conduct of the Promotion, or if the Promotion is compromised or becomes technically corrupted in any way, electronically or otherwise, the Station reserves the right to cancel, terminate, suspend, or modify the Promotion.  If the Promotion is terminated before the original end date, </w:t>
      </w:r>
      <w:r w:rsidR="00314366">
        <w:rPr>
          <w:rFonts w:ascii="Arial" w:hAnsi="Arial" w:cs="Arial"/>
        </w:rPr>
        <w:t>GKB</w:t>
      </w:r>
      <w:r w:rsidRPr="00543270">
        <w:rPr>
          <w:rFonts w:ascii="Arial" w:hAnsi="Arial" w:cs="Arial"/>
        </w:rPr>
        <w:t xml:space="preserve"> reserves the right to select the winner</w:t>
      </w:r>
      <w:r w:rsidR="00123D40">
        <w:rPr>
          <w:rFonts w:ascii="Arial" w:hAnsi="Arial" w:cs="Arial"/>
        </w:rPr>
        <w:t>(</w:t>
      </w:r>
      <w:r w:rsidRPr="00543270">
        <w:rPr>
          <w:rFonts w:ascii="Arial" w:hAnsi="Arial" w:cs="Arial"/>
        </w:rPr>
        <w:t>s</w:t>
      </w:r>
      <w:r w:rsidR="00123D40">
        <w:rPr>
          <w:rFonts w:ascii="Arial" w:hAnsi="Arial" w:cs="Arial"/>
        </w:rPr>
        <w:t>)</w:t>
      </w:r>
      <w:r w:rsidRPr="00543270">
        <w:rPr>
          <w:rFonts w:ascii="Arial" w:hAnsi="Arial" w:cs="Arial"/>
        </w:rPr>
        <w:t xml:space="preserve"> by random drawing from among all eligible non-suspect entries received as of the termination time/date or otherwise modify the procedure for selecting winner</w:t>
      </w:r>
      <w:r w:rsidR="00123D40">
        <w:rPr>
          <w:rFonts w:ascii="Arial" w:hAnsi="Arial" w:cs="Arial"/>
        </w:rPr>
        <w:t>(</w:t>
      </w:r>
      <w:r w:rsidRPr="00543270">
        <w:rPr>
          <w:rFonts w:ascii="Arial" w:hAnsi="Arial" w:cs="Arial"/>
        </w:rPr>
        <w:t>s</w:t>
      </w:r>
      <w:r w:rsidR="00123D40">
        <w:rPr>
          <w:rFonts w:ascii="Arial" w:hAnsi="Arial" w:cs="Arial"/>
        </w:rPr>
        <w:t>)</w:t>
      </w:r>
      <w:r w:rsidRPr="00543270">
        <w:rPr>
          <w:rFonts w:ascii="Arial" w:hAnsi="Arial" w:cs="Arial"/>
        </w:rPr>
        <w:t>.</w:t>
      </w:r>
    </w:p>
    <w:p w14:paraId="10C91E28" w14:textId="77777777" w:rsidR="00543270" w:rsidRPr="00543270" w:rsidRDefault="00543270" w:rsidP="00543270">
      <w:pPr>
        <w:rPr>
          <w:rFonts w:ascii="Arial" w:hAnsi="Arial" w:cs="Arial"/>
        </w:rPr>
      </w:pPr>
    </w:p>
    <w:p w14:paraId="10C91E29" w14:textId="77777777" w:rsidR="00543270" w:rsidRPr="00543270" w:rsidRDefault="00314366" w:rsidP="00543270">
      <w:pPr>
        <w:numPr>
          <w:ilvl w:val="0"/>
          <w:numId w:val="7"/>
        </w:numPr>
        <w:tabs>
          <w:tab w:val="clear" w:pos="360"/>
          <w:tab w:val="num" w:pos="720"/>
        </w:tabs>
        <w:autoSpaceDE/>
        <w:autoSpaceDN/>
        <w:adjustRightInd/>
        <w:ind w:left="720"/>
        <w:rPr>
          <w:rFonts w:ascii="Arial" w:hAnsi="Arial" w:cs="Arial"/>
        </w:rPr>
      </w:pPr>
      <w:r>
        <w:rPr>
          <w:rFonts w:ascii="Arial" w:hAnsi="Arial" w:cs="Arial"/>
        </w:rPr>
        <w:t>GKB</w:t>
      </w:r>
      <w:r w:rsidR="00543270" w:rsidRPr="00543270">
        <w:rPr>
          <w:rFonts w:ascii="Arial" w:hAnsi="Arial" w:cs="Arial"/>
        </w:rPr>
        <w:t xml:space="preserve">, in its sole discretion, reserves the right to disqualify any person tampering with the entry </w:t>
      </w:r>
      <w:r>
        <w:rPr>
          <w:rFonts w:ascii="Arial" w:hAnsi="Arial" w:cs="Arial"/>
        </w:rPr>
        <w:t>process or the operation of GKB’</w:t>
      </w:r>
      <w:r w:rsidR="00543270" w:rsidRPr="00543270">
        <w:rPr>
          <w:rFonts w:ascii="Arial" w:hAnsi="Arial" w:cs="Arial"/>
        </w:rPr>
        <w:t xml:space="preserve">s website.  Failure to comply with the rules of the Promotion may result in a contestant’s disqualification and/or forfeiture of any prize or prizes.  If </w:t>
      </w:r>
      <w:r>
        <w:rPr>
          <w:rFonts w:ascii="Arial" w:hAnsi="Arial" w:cs="Arial"/>
        </w:rPr>
        <w:t>GKB</w:t>
      </w:r>
      <w:r w:rsidR="00543270" w:rsidRPr="00543270">
        <w:rPr>
          <w:rFonts w:ascii="Arial" w:hAnsi="Arial" w:cs="Arial"/>
        </w:rPr>
        <w:t xml:space="preserve"> makes a good faith determination that an entrant has cheated or committed fraudulent activity in connection with a Promotion, </w:t>
      </w:r>
      <w:r>
        <w:rPr>
          <w:rFonts w:ascii="Arial" w:hAnsi="Arial" w:cs="Arial"/>
        </w:rPr>
        <w:t>GKB</w:t>
      </w:r>
      <w:r w:rsidR="00543270" w:rsidRPr="00543270">
        <w:rPr>
          <w:rFonts w:ascii="Arial" w:hAnsi="Arial" w:cs="Arial"/>
        </w:rPr>
        <w:t xml:space="preserve"> reserves the right to disqualify that entrant from entering and/or winning future Promotions and to prosecute and seek damages to the fullest extent permitted by law.</w:t>
      </w:r>
    </w:p>
    <w:p w14:paraId="10C91E2A" w14:textId="77777777" w:rsidR="00543270" w:rsidRPr="00543270" w:rsidRDefault="00543270" w:rsidP="00543270">
      <w:pPr>
        <w:rPr>
          <w:rFonts w:ascii="Arial" w:hAnsi="Arial" w:cs="Arial"/>
        </w:rPr>
      </w:pPr>
    </w:p>
    <w:p w14:paraId="10C91E2B" w14:textId="77777777" w:rsidR="00543270" w:rsidRPr="00543270" w:rsidRDefault="00314366" w:rsidP="00543270">
      <w:pPr>
        <w:numPr>
          <w:ilvl w:val="0"/>
          <w:numId w:val="7"/>
        </w:numPr>
        <w:tabs>
          <w:tab w:val="clear" w:pos="360"/>
          <w:tab w:val="num" w:pos="720"/>
        </w:tabs>
        <w:autoSpaceDE/>
        <w:autoSpaceDN/>
        <w:adjustRightInd/>
        <w:ind w:left="720"/>
        <w:rPr>
          <w:rFonts w:ascii="Arial" w:hAnsi="Arial" w:cs="Arial"/>
        </w:rPr>
      </w:pPr>
      <w:r>
        <w:rPr>
          <w:rFonts w:ascii="Arial" w:hAnsi="Arial" w:cs="Arial"/>
        </w:rPr>
        <w:t>GKB</w:t>
      </w:r>
      <w:r w:rsidR="00543270" w:rsidRPr="00543270">
        <w:rPr>
          <w:rFonts w:ascii="Arial" w:hAnsi="Arial" w:cs="Arial"/>
        </w:rPr>
        <w:t xml:space="preserve"> reserves the right to make changes in the rules of the Promotion, including, without limitation, the substitution of a prize of equivalent value, which will become effective upon announcement.  If due to circumstances beyond the</w:t>
      </w:r>
      <w:r w:rsidR="00F3633B">
        <w:rPr>
          <w:rFonts w:ascii="Arial" w:hAnsi="Arial" w:cs="Arial"/>
        </w:rPr>
        <w:t xml:space="preserve"> control of GKB</w:t>
      </w:r>
      <w:r w:rsidR="00543270" w:rsidRPr="00543270">
        <w:rPr>
          <w:rFonts w:ascii="Arial" w:hAnsi="Arial" w:cs="Arial"/>
        </w:rPr>
        <w:t xml:space="preserve">, any competition or prize-related event or travel is delayed, rescheduled, postponed or cancelled, </w:t>
      </w:r>
      <w:r w:rsidR="00F3633B">
        <w:rPr>
          <w:rFonts w:ascii="Arial" w:hAnsi="Arial" w:cs="Arial"/>
        </w:rPr>
        <w:t>GKB</w:t>
      </w:r>
      <w:r w:rsidR="00543270" w:rsidRPr="00543270">
        <w:rPr>
          <w:rFonts w:ascii="Arial" w:hAnsi="Arial" w:cs="Arial"/>
        </w:rPr>
        <w:t xml:space="preserve"> reserves the right, but not the obligation, to cancel, terminate, suspend, or modify the Promotion and shall not be required to award a substitute prize.</w:t>
      </w:r>
    </w:p>
    <w:p w14:paraId="10C91E2C" w14:textId="77777777" w:rsidR="00543270" w:rsidRPr="00543270" w:rsidRDefault="00543270" w:rsidP="00543270">
      <w:pPr>
        <w:tabs>
          <w:tab w:val="num" w:pos="720"/>
        </w:tabs>
        <w:rPr>
          <w:rFonts w:ascii="Arial" w:hAnsi="Arial" w:cs="Arial"/>
        </w:rPr>
      </w:pPr>
    </w:p>
    <w:p w14:paraId="10C91E2D" w14:textId="77777777" w:rsidR="00543270" w:rsidRPr="00543270" w:rsidRDefault="00F3633B" w:rsidP="00543270">
      <w:pPr>
        <w:numPr>
          <w:ilvl w:val="0"/>
          <w:numId w:val="7"/>
        </w:numPr>
        <w:tabs>
          <w:tab w:val="clear" w:pos="360"/>
          <w:tab w:val="num" w:pos="720"/>
        </w:tabs>
        <w:autoSpaceDE/>
        <w:autoSpaceDN/>
        <w:adjustRightInd/>
        <w:ind w:left="720"/>
        <w:rPr>
          <w:rFonts w:ascii="Arial" w:hAnsi="Arial" w:cs="Arial"/>
        </w:rPr>
      </w:pPr>
      <w:r>
        <w:rPr>
          <w:rFonts w:ascii="Arial" w:hAnsi="Arial" w:cs="Arial"/>
        </w:rPr>
        <w:t>GKB</w:t>
      </w:r>
      <w:r w:rsidR="00543270" w:rsidRPr="00543270">
        <w:rPr>
          <w:rFonts w:ascii="Arial" w:hAnsi="Arial" w:cs="Arial"/>
        </w:rPr>
        <w:t xml:space="preserve"> is not responsible for typographical or other errors in the printing, the offering or the administration of the Promotion or in the announcement of a prize.</w:t>
      </w:r>
    </w:p>
    <w:p w14:paraId="10C91E2E" w14:textId="77777777" w:rsidR="00543270" w:rsidRPr="00543270" w:rsidRDefault="00543270" w:rsidP="00543270">
      <w:pPr>
        <w:tabs>
          <w:tab w:val="left" w:pos="3460"/>
        </w:tabs>
        <w:rPr>
          <w:rFonts w:ascii="Arial" w:hAnsi="Arial" w:cs="Arial"/>
        </w:rPr>
      </w:pPr>
    </w:p>
    <w:p w14:paraId="10C91E2F" w14:textId="68E8E2DB" w:rsidR="00543270" w:rsidRPr="00543270" w:rsidRDefault="00543270" w:rsidP="00543270">
      <w:pPr>
        <w:numPr>
          <w:ilvl w:val="0"/>
          <w:numId w:val="7"/>
        </w:numPr>
        <w:tabs>
          <w:tab w:val="clear" w:pos="360"/>
          <w:tab w:val="num" w:pos="720"/>
        </w:tabs>
        <w:autoSpaceDE/>
        <w:autoSpaceDN/>
        <w:adjustRightInd/>
        <w:ind w:left="720"/>
        <w:rPr>
          <w:rFonts w:ascii="Arial" w:hAnsi="Arial" w:cs="Arial"/>
        </w:rPr>
      </w:pPr>
      <w:r w:rsidRPr="00543270">
        <w:rPr>
          <w:rFonts w:ascii="Arial" w:hAnsi="Arial" w:cs="Arial"/>
        </w:rPr>
        <w:t xml:space="preserve">For a copy of these Official Rules, send a self-addressed stamped envelope for receipt by </w:t>
      </w:r>
      <w:r w:rsidR="004B7AAE">
        <w:rPr>
          <w:rFonts w:ascii="Arial" w:hAnsi="Arial" w:cs="Arial"/>
        </w:rPr>
        <w:t>August 11</w:t>
      </w:r>
      <w:proofErr w:type="gramStart"/>
      <w:r w:rsidR="004B7AAE">
        <w:rPr>
          <w:rFonts w:ascii="Arial" w:hAnsi="Arial" w:cs="Arial"/>
        </w:rPr>
        <w:t xml:space="preserve"> 2025</w:t>
      </w:r>
      <w:proofErr w:type="gramEnd"/>
      <w:r w:rsidR="004B7AAE">
        <w:rPr>
          <w:rFonts w:ascii="Arial" w:hAnsi="Arial" w:cs="Arial"/>
        </w:rPr>
        <w:t xml:space="preserve"> </w:t>
      </w:r>
      <w:r w:rsidRPr="00543270">
        <w:rPr>
          <w:rFonts w:ascii="Arial" w:hAnsi="Arial" w:cs="Arial"/>
        </w:rPr>
        <w:t>to “</w:t>
      </w:r>
      <w:r w:rsidR="000E26D7">
        <w:rPr>
          <w:rFonts w:ascii="Arial" w:hAnsi="Arial" w:cs="Arial"/>
        </w:rPr>
        <w:t xml:space="preserve">ESPN Wisconsin Fantasy Football Contest – </w:t>
      </w:r>
      <w:r w:rsidR="004B7AAE">
        <w:rPr>
          <w:rFonts w:ascii="Arial" w:hAnsi="Arial"/>
        </w:rPr>
        <w:t xml:space="preserve">Jim, Matt, and Molly </w:t>
      </w:r>
      <w:r w:rsidR="000E26D7">
        <w:rPr>
          <w:rFonts w:ascii="Arial" w:hAnsi="Arial" w:cs="Arial"/>
        </w:rPr>
        <w:t>League</w:t>
      </w:r>
      <w:r w:rsidRPr="00543270">
        <w:rPr>
          <w:rFonts w:ascii="Arial" w:hAnsi="Arial" w:cs="Arial"/>
        </w:rPr>
        <w:t xml:space="preserve"> – Official Rules,” Attn:  Promotions, </w:t>
      </w:r>
      <w:r w:rsidR="00F3633B">
        <w:rPr>
          <w:rFonts w:ascii="Arial" w:hAnsi="Arial" w:cs="Arial"/>
        </w:rPr>
        <w:t xml:space="preserve">GKB </w:t>
      </w:r>
      <w:r w:rsidR="004B7AAE" w:rsidRPr="004B7AAE">
        <w:rPr>
          <w:rFonts w:ascii="Arial" w:hAnsi="Arial" w:cs="Arial"/>
        </w:rPr>
        <w:t>821 E Washington Ave, Madison, WI 53703</w:t>
      </w:r>
      <w:r w:rsidRPr="00543270">
        <w:rPr>
          <w:rFonts w:ascii="Arial" w:hAnsi="Arial" w:cs="Arial"/>
        </w:rPr>
        <w:t xml:space="preserve">.  For the names of the prize winners send a self-addressed stamped envelope for receipt by </w:t>
      </w:r>
      <w:r w:rsidR="004B7AAE">
        <w:rPr>
          <w:rFonts w:ascii="Arial" w:hAnsi="Arial" w:cs="Arial"/>
        </w:rPr>
        <w:t>October 10</w:t>
      </w:r>
      <w:proofErr w:type="gramStart"/>
      <w:r w:rsidR="004B7AAE">
        <w:rPr>
          <w:rFonts w:ascii="Arial" w:hAnsi="Arial" w:cs="Arial"/>
        </w:rPr>
        <w:t xml:space="preserve"> 2025</w:t>
      </w:r>
      <w:proofErr w:type="gramEnd"/>
      <w:r w:rsidRPr="00543270">
        <w:rPr>
          <w:rFonts w:ascii="Arial" w:hAnsi="Arial" w:cs="Arial"/>
        </w:rPr>
        <w:t xml:space="preserve"> to the above address marked “</w:t>
      </w:r>
      <w:r w:rsidR="000E26D7">
        <w:rPr>
          <w:rFonts w:ascii="Arial" w:hAnsi="Arial" w:cs="Arial"/>
        </w:rPr>
        <w:t xml:space="preserve">ESPN Wisconsin Fantasy Football Contest – </w:t>
      </w:r>
      <w:r w:rsidR="004B7AAE">
        <w:rPr>
          <w:rFonts w:ascii="Arial" w:hAnsi="Arial"/>
        </w:rPr>
        <w:t xml:space="preserve">Jim, Matt, and Molly </w:t>
      </w:r>
      <w:r w:rsidR="000E26D7">
        <w:rPr>
          <w:rFonts w:ascii="Arial" w:hAnsi="Arial" w:cs="Arial"/>
        </w:rPr>
        <w:t>League</w:t>
      </w:r>
      <w:r w:rsidRPr="00543270">
        <w:rPr>
          <w:rFonts w:ascii="Arial" w:hAnsi="Arial" w:cs="Arial"/>
        </w:rPr>
        <w:t xml:space="preserve"> – Winner List.”  The Official Rules and the Winner List (when completed) shall also be available </w:t>
      </w:r>
      <w:r w:rsidRPr="00543270">
        <w:rPr>
          <w:rFonts w:ascii="Arial" w:hAnsi="Arial" w:cs="Arial"/>
        </w:rPr>
        <w:lastRenderedPageBreak/>
        <w:t xml:space="preserve">during regular business hours at the main offices of </w:t>
      </w:r>
      <w:r w:rsidR="00F3633B">
        <w:rPr>
          <w:rFonts w:ascii="Arial" w:hAnsi="Arial" w:cs="Arial"/>
        </w:rPr>
        <w:t>GKB</w:t>
      </w:r>
      <w:r w:rsidRPr="00543270">
        <w:rPr>
          <w:rFonts w:ascii="Arial" w:hAnsi="Arial" w:cs="Arial"/>
        </w:rPr>
        <w:t xml:space="preserve"> and may be posted online at </w:t>
      </w:r>
      <w:r w:rsidR="000E26D7">
        <w:rPr>
          <w:rFonts w:ascii="Arial" w:hAnsi="Arial" w:cs="Arial"/>
        </w:rPr>
        <w:t>espnwisconsincontests.com</w:t>
      </w:r>
      <w:r w:rsidRPr="00543270">
        <w:rPr>
          <w:rFonts w:ascii="Arial" w:hAnsi="Arial" w:cs="Arial"/>
        </w:rPr>
        <w:t>.</w:t>
      </w:r>
    </w:p>
    <w:p w14:paraId="10C91E36" w14:textId="77777777" w:rsidR="0018237F" w:rsidRDefault="0018237F" w:rsidP="0018237F">
      <w:pPr>
        <w:autoSpaceDE/>
        <w:autoSpaceDN/>
        <w:adjustRightInd/>
        <w:rPr>
          <w:rFonts w:ascii="Arial" w:hAnsi="Arial" w:cs="Arial"/>
        </w:rPr>
      </w:pPr>
    </w:p>
    <w:p w14:paraId="10C91E37" w14:textId="3EB7643E" w:rsidR="00543270" w:rsidRPr="00543270" w:rsidRDefault="0018237F" w:rsidP="0018237F">
      <w:pPr>
        <w:autoSpaceDE/>
        <w:autoSpaceDN/>
        <w:adjustRightInd/>
        <w:rPr>
          <w:rFonts w:ascii="Arial" w:hAnsi="Arial" w:cs="Arial"/>
        </w:rPr>
      </w:pPr>
      <w:r>
        <w:rPr>
          <w:rFonts w:ascii="Arial" w:hAnsi="Arial" w:cs="Arial"/>
        </w:rPr>
        <w:t xml:space="preserve">Administrator: </w:t>
      </w:r>
      <w:r w:rsidR="000E26D7">
        <w:rPr>
          <w:rFonts w:ascii="Arial" w:hAnsi="Arial" w:cs="Arial"/>
        </w:rPr>
        <w:t xml:space="preserve">GKB </w:t>
      </w:r>
      <w:r w:rsidR="000E26D7" w:rsidRPr="00FE51D2">
        <w:rPr>
          <w:rFonts w:ascii="Arial" w:hAnsi="Arial" w:cs="Arial"/>
        </w:rPr>
        <w:t>301 W Wisconsin Ave, Suite 200, Milwaukee, WI 53203</w:t>
      </w:r>
    </w:p>
    <w:p w14:paraId="10C91E38" w14:textId="77777777" w:rsidR="00543270" w:rsidRPr="00543270" w:rsidRDefault="00543270" w:rsidP="00543270">
      <w:pPr>
        <w:rPr>
          <w:rFonts w:ascii="Arial" w:hAnsi="Arial" w:cs="Arial"/>
        </w:rPr>
      </w:pPr>
    </w:p>
    <w:p w14:paraId="10C92145" w14:textId="3F3F3590" w:rsidR="00DB2417" w:rsidRDefault="00543270" w:rsidP="005429EB">
      <w:pPr>
        <w:rPr>
          <w:rFonts w:ascii="Arial" w:hAnsi="Arial" w:cs="Arial"/>
        </w:rPr>
      </w:pPr>
      <w:r w:rsidRPr="00543270">
        <w:rPr>
          <w:rFonts w:ascii="Arial" w:hAnsi="Arial" w:cs="Arial"/>
        </w:rPr>
        <w:t xml:space="preserve">Sponsor:  </w:t>
      </w:r>
      <w:r w:rsidR="000E26D7">
        <w:rPr>
          <w:rFonts w:ascii="Arial" w:hAnsi="Arial" w:cs="Arial"/>
        </w:rPr>
        <w:t xml:space="preserve">Potawatomi Hotel and Casino, </w:t>
      </w:r>
      <w:r w:rsidR="000E26D7" w:rsidRPr="00813DA3">
        <w:rPr>
          <w:rFonts w:ascii="Arial" w:hAnsi="Arial" w:cs="Arial"/>
        </w:rPr>
        <w:t>1721 W Canal St, Milwaukee, WI 53233</w:t>
      </w:r>
    </w:p>
    <w:p w14:paraId="49A6EAD3" w14:textId="77777777" w:rsidR="004B7AAE" w:rsidRDefault="004B7AAE" w:rsidP="005429EB">
      <w:pPr>
        <w:rPr>
          <w:rFonts w:ascii="Arial" w:hAnsi="Arial" w:cs="Arial"/>
        </w:rPr>
      </w:pPr>
    </w:p>
    <w:p w14:paraId="393D4191" w14:textId="75FA75E5" w:rsidR="004B7AAE" w:rsidRPr="00CB3895" w:rsidRDefault="004B7AAE" w:rsidP="005429EB">
      <w:pPr>
        <w:rPr>
          <w:rFonts w:ascii="Arial" w:hAnsi="Arial" w:cs="Arial"/>
        </w:rPr>
      </w:pPr>
    </w:p>
    <w:sectPr w:rsidR="004B7AAE" w:rsidRPr="00CB3895" w:rsidSect="00CB3895">
      <w:footerReference w:type="even" r:id="rId10"/>
      <w:footerReference w:type="default" r:id="rId11"/>
      <w:footerReference w:type="first" r:id="rId12"/>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9567" w14:textId="77777777" w:rsidR="002A2A1B" w:rsidRDefault="002A2A1B" w:rsidP="00CB3895">
      <w:r>
        <w:separator/>
      </w:r>
    </w:p>
  </w:endnote>
  <w:endnote w:type="continuationSeparator" w:id="0">
    <w:p w14:paraId="3C59F21B" w14:textId="77777777" w:rsidR="002A2A1B" w:rsidRDefault="002A2A1B" w:rsidP="00CB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2169" w14:textId="77777777" w:rsidR="00003791" w:rsidRDefault="000037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9216A" w14:textId="77777777" w:rsidR="00003791" w:rsidRDefault="00003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216B" w14:textId="77777777" w:rsidR="00003791" w:rsidRDefault="00003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216C" w14:textId="77777777" w:rsidR="00003791" w:rsidRPr="005F2E48" w:rsidRDefault="00003791" w:rsidP="00B4010F">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9F12" w14:textId="77777777" w:rsidR="002A2A1B" w:rsidRDefault="002A2A1B" w:rsidP="00CB3895">
      <w:r>
        <w:separator/>
      </w:r>
    </w:p>
  </w:footnote>
  <w:footnote w:type="continuationSeparator" w:id="0">
    <w:p w14:paraId="77D9DF3D" w14:textId="77777777" w:rsidR="002A2A1B" w:rsidRDefault="002A2A1B" w:rsidP="00CB3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8.75pt;height:8.75pt" o:bullet="t">
        <v:imagedata r:id="rId1" o:title="BD21301_"/>
      </v:shape>
    </w:pict>
  </w:numPicBullet>
  <w:abstractNum w:abstractNumId="0" w15:restartNumberingAfterBreak="0">
    <w:nsid w:val="FFFFFF1D"/>
    <w:multiLevelType w:val="multilevel"/>
    <w:tmpl w:val="B358A3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hybridMultilevel"/>
    <w:tmpl w:val="00000000"/>
    <w:lvl w:ilvl="0" w:tplc="9DECDA16">
      <w:start w:val="1"/>
      <w:numFmt w:val="decimal"/>
      <w:pStyle w:val="Level1"/>
      <w:lvlText w:val="%1."/>
      <w:lvlJc w:val="left"/>
      <w:pPr>
        <w:tabs>
          <w:tab w:val="num" w:pos="1440"/>
        </w:tabs>
        <w:ind w:left="1440" w:hanging="720"/>
      </w:pPr>
    </w:lvl>
    <w:lvl w:ilvl="1" w:tplc="23FE1D64">
      <w:start w:val="1"/>
      <w:numFmt w:val="decimal"/>
      <w:lvlText w:val="%2"/>
      <w:lvlJc w:val="left"/>
    </w:lvl>
    <w:lvl w:ilvl="2" w:tplc="F20C3996">
      <w:start w:val="1"/>
      <w:numFmt w:val="decimal"/>
      <w:lvlText w:val="%3"/>
      <w:lvlJc w:val="left"/>
    </w:lvl>
    <w:lvl w:ilvl="3" w:tplc="A478F950">
      <w:start w:val="1"/>
      <w:numFmt w:val="decimal"/>
      <w:lvlText w:val="%4"/>
      <w:lvlJc w:val="left"/>
    </w:lvl>
    <w:lvl w:ilvl="4" w:tplc="26143D3A">
      <w:start w:val="1"/>
      <w:numFmt w:val="decimal"/>
      <w:lvlText w:val="%5"/>
      <w:lvlJc w:val="left"/>
    </w:lvl>
    <w:lvl w:ilvl="5" w:tplc="6BD8C65E">
      <w:start w:val="1"/>
      <w:numFmt w:val="decimal"/>
      <w:lvlText w:val="%6"/>
      <w:lvlJc w:val="left"/>
    </w:lvl>
    <w:lvl w:ilvl="6" w:tplc="77545F1C">
      <w:start w:val="1"/>
      <w:numFmt w:val="decimal"/>
      <w:lvlText w:val="%7"/>
      <w:lvlJc w:val="left"/>
    </w:lvl>
    <w:lvl w:ilvl="7" w:tplc="0CE617D6">
      <w:start w:val="1"/>
      <w:numFmt w:val="decimal"/>
      <w:lvlText w:val="%8"/>
      <w:lvlJc w:val="left"/>
    </w:lvl>
    <w:lvl w:ilvl="8" w:tplc="EE667A00">
      <w:numFmt w:val="decimal"/>
      <w:lvlText w:val=""/>
      <w:lvlJc w:val="left"/>
    </w:lvl>
  </w:abstractNum>
  <w:abstractNum w:abstractNumId="2" w15:restartNumberingAfterBreak="0">
    <w:nsid w:val="006E2636"/>
    <w:multiLevelType w:val="hybridMultilevel"/>
    <w:tmpl w:val="AD2C028C"/>
    <w:lvl w:ilvl="0" w:tplc="9A74FF74">
      <w:start w:val="1"/>
      <w:numFmt w:val="decimal"/>
      <w:lvlText w:val="%1."/>
      <w:lvlJc w:val="left"/>
      <w:pPr>
        <w:ind w:left="2160" w:hanging="14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C31E3"/>
    <w:multiLevelType w:val="hybridMultilevel"/>
    <w:tmpl w:val="162017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B313B"/>
    <w:multiLevelType w:val="hybridMultilevel"/>
    <w:tmpl w:val="CFB265C2"/>
    <w:lvl w:ilvl="0" w:tplc="BFBACB6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D15AF"/>
    <w:multiLevelType w:val="singleLevel"/>
    <w:tmpl w:val="AB30EC34"/>
    <w:lvl w:ilvl="0">
      <w:start w:val="1"/>
      <w:numFmt w:val="lowerLetter"/>
      <w:lvlText w:val="%1."/>
      <w:lvlJc w:val="left"/>
      <w:pPr>
        <w:tabs>
          <w:tab w:val="num" w:pos="360"/>
        </w:tabs>
        <w:ind w:left="360" w:hanging="360"/>
      </w:pPr>
      <w:rPr>
        <w:rFonts w:hint="default"/>
        <w:b w:val="0"/>
        <w:bCs w:val="0"/>
        <w:i w:val="0"/>
        <w:iCs w:val="0"/>
      </w:rPr>
    </w:lvl>
  </w:abstractNum>
  <w:abstractNum w:abstractNumId="6" w15:restartNumberingAfterBreak="0">
    <w:nsid w:val="0F777EFE"/>
    <w:multiLevelType w:val="hybridMultilevel"/>
    <w:tmpl w:val="305CBE74"/>
    <w:lvl w:ilvl="0" w:tplc="FCD89114">
      <w:start w:val="1"/>
      <w:numFmt w:val="bullet"/>
      <w:pStyle w:val="OutlineLevel3"/>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664FF"/>
    <w:multiLevelType w:val="multilevel"/>
    <w:tmpl w:val="941EB478"/>
    <w:lvl w:ilvl="0">
      <w:start w:val="2"/>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893637"/>
    <w:multiLevelType w:val="hybridMultilevel"/>
    <w:tmpl w:val="3BAC8D34"/>
    <w:lvl w:ilvl="0" w:tplc="BA503CC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E2195C"/>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1D2425C4"/>
    <w:multiLevelType w:val="hybridMultilevel"/>
    <w:tmpl w:val="89248CCE"/>
    <w:lvl w:ilvl="0" w:tplc="228803B0">
      <w:start w:val="1"/>
      <w:numFmt w:val="bullet"/>
      <w:pStyle w:val="Heading3-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CF34ED"/>
    <w:multiLevelType w:val="hybridMultilevel"/>
    <w:tmpl w:val="2926E2D0"/>
    <w:lvl w:ilvl="0" w:tplc="C728D1A0">
      <w:start w:val="1"/>
      <w:numFmt w:val="lowerLetter"/>
      <w:lvlText w:val="%1."/>
      <w:lvlJc w:val="left"/>
      <w:pPr>
        <w:tabs>
          <w:tab w:val="num" w:pos="360"/>
        </w:tabs>
        <w:ind w:left="360" w:hanging="360"/>
      </w:pPr>
      <w:rPr>
        <w:rFonts w:hint="default"/>
      </w:rPr>
    </w:lvl>
    <w:lvl w:ilvl="1" w:tplc="7D106F3E" w:tentative="1">
      <w:start w:val="1"/>
      <w:numFmt w:val="lowerLetter"/>
      <w:lvlText w:val="%2."/>
      <w:lvlJc w:val="left"/>
      <w:pPr>
        <w:ind w:left="1800" w:hanging="360"/>
      </w:pPr>
    </w:lvl>
    <w:lvl w:ilvl="2" w:tplc="383A69A2" w:tentative="1">
      <w:start w:val="1"/>
      <w:numFmt w:val="lowerRoman"/>
      <w:lvlText w:val="%3."/>
      <w:lvlJc w:val="right"/>
      <w:pPr>
        <w:ind w:left="2520" w:hanging="180"/>
      </w:pPr>
    </w:lvl>
    <w:lvl w:ilvl="3" w:tplc="D31ECCF0" w:tentative="1">
      <w:start w:val="1"/>
      <w:numFmt w:val="decimal"/>
      <w:lvlText w:val="%4."/>
      <w:lvlJc w:val="left"/>
      <w:pPr>
        <w:ind w:left="3240" w:hanging="360"/>
      </w:pPr>
    </w:lvl>
    <w:lvl w:ilvl="4" w:tplc="D034E492" w:tentative="1">
      <w:start w:val="1"/>
      <w:numFmt w:val="lowerLetter"/>
      <w:lvlText w:val="%5."/>
      <w:lvlJc w:val="left"/>
      <w:pPr>
        <w:ind w:left="3960" w:hanging="360"/>
      </w:pPr>
    </w:lvl>
    <w:lvl w:ilvl="5" w:tplc="694C2482" w:tentative="1">
      <w:start w:val="1"/>
      <w:numFmt w:val="lowerRoman"/>
      <w:lvlText w:val="%6."/>
      <w:lvlJc w:val="right"/>
      <w:pPr>
        <w:ind w:left="4680" w:hanging="180"/>
      </w:pPr>
    </w:lvl>
    <w:lvl w:ilvl="6" w:tplc="04A8FB20" w:tentative="1">
      <w:start w:val="1"/>
      <w:numFmt w:val="decimal"/>
      <w:lvlText w:val="%7."/>
      <w:lvlJc w:val="left"/>
      <w:pPr>
        <w:ind w:left="5400" w:hanging="360"/>
      </w:pPr>
    </w:lvl>
    <w:lvl w:ilvl="7" w:tplc="A492FF40" w:tentative="1">
      <w:start w:val="1"/>
      <w:numFmt w:val="lowerLetter"/>
      <w:lvlText w:val="%8."/>
      <w:lvlJc w:val="left"/>
      <w:pPr>
        <w:ind w:left="6120" w:hanging="360"/>
      </w:pPr>
    </w:lvl>
    <w:lvl w:ilvl="8" w:tplc="C6D46402" w:tentative="1">
      <w:start w:val="1"/>
      <w:numFmt w:val="lowerRoman"/>
      <w:lvlText w:val="%9."/>
      <w:lvlJc w:val="right"/>
      <w:pPr>
        <w:ind w:left="6840" w:hanging="180"/>
      </w:pPr>
    </w:lvl>
  </w:abstractNum>
  <w:abstractNum w:abstractNumId="12" w15:restartNumberingAfterBreak="0">
    <w:nsid w:val="202436EE"/>
    <w:multiLevelType w:val="hybridMultilevel"/>
    <w:tmpl w:val="02BE903A"/>
    <w:lvl w:ilvl="0" w:tplc="D4E284BA">
      <w:start w:val="1"/>
      <w:numFmt w:val="decimal"/>
      <w:lvlText w:val="%1."/>
      <w:lvlJc w:val="left"/>
      <w:pPr>
        <w:tabs>
          <w:tab w:val="num" w:pos="360"/>
        </w:tabs>
        <w:ind w:left="360" w:hanging="360"/>
      </w:pPr>
      <w:rPr>
        <w:rFonts w:hint="default"/>
        <w:b/>
      </w:rPr>
    </w:lvl>
    <w:lvl w:ilvl="1" w:tplc="6E3C5DA8">
      <w:numFmt w:val="decimal"/>
      <w:lvlText w:val=""/>
      <w:lvlJc w:val="left"/>
    </w:lvl>
    <w:lvl w:ilvl="2" w:tplc="60D2BB28">
      <w:numFmt w:val="decimal"/>
      <w:lvlText w:val=""/>
      <w:lvlJc w:val="left"/>
    </w:lvl>
    <w:lvl w:ilvl="3" w:tplc="9632688A">
      <w:numFmt w:val="decimal"/>
      <w:lvlText w:val=""/>
      <w:lvlJc w:val="left"/>
    </w:lvl>
    <w:lvl w:ilvl="4" w:tplc="04325020">
      <w:numFmt w:val="decimal"/>
      <w:lvlText w:val=""/>
      <w:lvlJc w:val="left"/>
    </w:lvl>
    <w:lvl w:ilvl="5" w:tplc="7076C15A">
      <w:numFmt w:val="decimal"/>
      <w:lvlText w:val=""/>
      <w:lvlJc w:val="left"/>
    </w:lvl>
    <w:lvl w:ilvl="6" w:tplc="458EE1E0">
      <w:numFmt w:val="decimal"/>
      <w:lvlText w:val=""/>
      <w:lvlJc w:val="left"/>
    </w:lvl>
    <w:lvl w:ilvl="7" w:tplc="CC845AD0">
      <w:numFmt w:val="decimal"/>
      <w:lvlText w:val=""/>
      <w:lvlJc w:val="left"/>
    </w:lvl>
    <w:lvl w:ilvl="8" w:tplc="43DCBED2">
      <w:numFmt w:val="decimal"/>
      <w:lvlText w:val=""/>
      <w:lvlJc w:val="left"/>
    </w:lvl>
  </w:abstractNum>
  <w:abstractNum w:abstractNumId="13" w15:restartNumberingAfterBreak="0">
    <w:nsid w:val="26F83BA2"/>
    <w:multiLevelType w:val="hybridMultilevel"/>
    <w:tmpl w:val="D01A1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8D3FC7"/>
    <w:multiLevelType w:val="hybridMultilevel"/>
    <w:tmpl w:val="56EAC2AA"/>
    <w:lvl w:ilvl="0" w:tplc="6ADAC5C4">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B537DD"/>
    <w:multiLevelType w:val="hybridMultilevel"/>
    <w:tmpl w:val="DA90860E"/>
    <w:lvl w:ilvl="0" w:tplc="10108C9A">
      <w:start w:val="9"/>
      <w:numFmt w:val="decimal"/>
      <w:lvlText w:val="%1."/>
      <w:lvlJc w:val="left"/>
      <w:pPr>
        <w:tabs>
          <w:tab w:val="num" w:pos="360"/>
        </w:tabs>
        <w:ind w:left="360" w:hanging="360"/>
      </w:pPr>
      <w:rPr>
        <w:rFonts w:hint="default"/>
        <w:b/>
        <w:sz w:val="16"/>
        <w:szCs w:val="16"/>
      </w:rPr>
    </w:lvl>
    <w:lvl w:ilvl="1" w:tplc="7AEC33A2">
      <w:numFmt w:val="decimal"/>
      <w:lvlText w:val=""/>
      <w:lvlJc w:val="left"/>
    </w:lvl>
    <w:lvl w:ilvl="2" w:tplc="35CAEEC2">
      <w:numFmt w:val="decimal"/>
      <w:lvlText w:val=""/>
      <w:lvlJc w:val="left"/>
    </w:lvl>
    <w:lvl w:ilvl="3" w:tplc="1390C822">
      <w:numFmt w:val="decimal"/>
      <w:lvlText w:val=""/>
      <w:lvlJc w:val="left"/>
    </w:lvl>
    <w:lvl w:ilvl="4" w:tplc="546C4D6A">
      <w:numFmt w:val="decimal"/>
      <w:lvlText w:val=""/>
      <w:lvlJc w:val="left"/>
    </w:lvl>
    <w:lvl w:ilvl="5" w:tplc="4872CA24">
      <w:numFmt w:val="decimal"/>
      <w:lvlText w:val=""/>
      <w:lvlJc w:val="left"/>
    </w:lvl>
    <w:lvl w:ilvl="6" w:tplc="5F386FA0">
      <w:numFmt w:val="decimal"/>
      <w:lvlText w:val=""/>
      <w:lvlJc w:val="left"/>
    </w:lvl>
    <w:lvl w:ilvl="7" w:tplc="EC9E258A">
      <w:numFmt w:val="decimal"/>
      <w:lvlText w:val=""/>
      <w:lvlJc w:val="left"/>
    </w:lvl>
    <w:lvl w:ilvl="8" w:tplc="92462434">
      <w:numFmt w:val="decimal"/>
      <w:lvlText w:val=""/>
      <w:lvlJc w:val="left"/>
    </w:lvl>
  </w:abstractNum>
  <w:abstractNum w:abstractNumId="16" w15:restartNumberingAfterBreak="0">
    <w:nsid w:val="2E48488A"/>
    <w:multiLevelType w:val="hybridMultilevel"/>
    <w:tmpl w:val="3AC4E67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696C8A"/>
    <w:multiLevelType w:val="hybridMultilevel"/>
    <w:tmpl w:val="66ECFEC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26345E"/>
    <w:multiLevelType w:val="hybridMultilevel"/>
    <w:tmpl w:val="0409000F"/>
    <w:lvl w:ilvl="0" w:tplc="819E1468">
      <w:start w:val="1"/>
      <w:numFmt w:val="decimal"/>
      <w:lvlText w:val="%1."/>
      <w:lvlJc w:val="left"/>
      <w:pPr>
        <w:tabs>
          <w:tab w:val="num" w:pos="360"/>
        </w:tabs>
        <w:ind w:left="360" w:hanging="360"/>
      </w:pPr>
      <w:rPr>
        <w:rFonts w:hint="default"/>
      </w:rPr>
    </w:lvl>
    <w:lvl w:ilvl="1" w:tplc="5CD6E8EE">
      <w:numFmt w:val="decimal"/>
      <w:lvlText w:val=""/>
      <w:lvlJc w:val="left"/>
    </w:lvl>
    <w:lvl w:ilvl="2" w:tplc="747E6380">
      <w:numFmt w:val="decimal"/>
      <w:lvlText w:val=""/>
      <w:lvlJc w:val="left"/>
    </w:lvl>
    <w:lvl w:ilvl="3" w:tplc="B3AAFAA2">
      <w:numFmt w:val="decimal"/>
      <w:lvlText w:val=""/>
      <w:lvlJc w:val="left"/>
    </w:lvl>
    <w:lvl w:ilvl="4" w:tplc="D89215FA">
      <w:numFmt w:val="decimal"/>
      <w:lvlText w:val=""/>
      <w:lvlJc w:val="left"/>
    </w:lvl>
    <w:lvl w:ilvl="5" w:tplc="9E4074C8">
      <w:numFmt w:val="decimal"/>
      <w:lvlText w:val=""/>
      <w:lvlJc w:val="left"/>
    </w:lvl>
    <w:lvl w:ilvl="6" w:tplc="9C2E09F8">
      <w:numFmt w:val="decimal"/>
      <w:lvlText w:val=""/>
      <w:lvlJc w:val="left"/>
    </w:lvl>
    <w:lvl w:ilvl="7" w:tplc="C792B35C">
      <w:numFmt w:val="decimal"/>
      <w:lvlText w:val=""/>
      <w:lvlJc w:val="left"/>
    </w:lvl>
    <w:lvl w:ilvl="8" w:tplc="72689E7E">
      <w:numFmt w:val="decimal"/>
      <w:lvlText w:val=""/>
      <w:lvlJc w:val="left"/>
    </w:lvl>
  </w:abstractNum>
  <w:abstractNum w:abstractNumId="19" w15:restartNumberingAfterBreak="0">
    <w:nsid w:val="40054B1E"/>
    <w:multiLevelType w:val="hybridMultilevel"/>
    <w:tmpl w:val="881E7FF0"/>
    <w:lvl w:ilvl="0" w:tplc="B46AC7D8">
      <w:start w:val="1"/>
      <w:numFmt w:val="decimal"/>
      <w:lvlText w:val="%1."/>
      <w:lvlJc w:val="left"/>
      <w:pPr>
        <w:tabs>
          <w:tab w:val="num" w:pos="2160"/>
        </w:tabs>
        <w:ind w:left="2160" w:hanging="1440"/>
      </w:pPr>
      <w:rPr>
        <w:rFonts w:hint="default"/>
        <w:b w:val="0"/>
      </w:rPr>
    </w:lvl>
    <w:lvl w:ilvl="1" w:tplc="F0C65F1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2F17D3"/>
    <w:multiLevelType w:val="hybridMultilevel"/>
    <w:tmpl w:val="514A0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611441"/>
    <w:multiLevelType w:val="hybridMultilevel"/>
    <w:tmpl w:val="8FB8EA3E"/>
    <w:lvl w:ilvl="0" w:tplc="0409000B">
      <w:start w:val="1"/>
      <w:numFmt w:val="bullet"/>
      <w:lvlText w:val=""/>
      <w:lvlJc w:val="left"/>
      <w:pPr>
        <w:tabs>
          <w:tab w:val="num" w:pos="720"/>
        </w:tabs>
        <w:ind w:left="720" w:hanging="360"/>
      </w:pPr>
      <w:rPr>
        <w:rFonts w:ascii="Wingdings" w:hAnsi="Wingdings" w:hint="default"/>
        <w:sz w:val="32"/>
        <w:szCs w:val="32"/>
      </w:rPr>
    </w:lvl>
    <w:lvl w:ilvl="1" w:tplc="7318FB70">
      <w:start w:val="1"/>
      <w:numFmt w:val="bullet"/>
      <w:lvlText w:val=""/>
      <w:lvlJc w:val="left"/>
      <w:pPr>
        <w:tabs>
          <w:tab w:val="num" w:pos="1260"/>
        </w:tabs>
        <w:ind w:left="1260" w:hanging="360"/>
      </w:pPr>
      <w:rPr>
        <w:rFonts w:ascii="Symbol" w:hAnsi="Symbol" w:hint="default"/>
      </w:rPr>
    </w:lvl>
    <w:lvl w:ilvl="2" w:tplc="C4E4FA02">
      <w:start w:val="1"/>
      <w:numFmt w:val="bullet"/>
      <w:lvlText w:val=""/>
      <w:lvlJc w:val="left"/>
      <w:pPr>
        <w:tabs>
          <w:tab w:val="num" w:pos="2160"/>
        </w:tabs>
        <w:ind w:left="2160" w:hanging="360"/>
      </w:pPr>
      <w:rPr>
        <w:rFonts w:ascii="Symbol" w:hAnsi="Symbol" w:hint="default"/>
      </w:rPr>
    </w:lvl>
    <w:lvl w:ilvl="3" w:tplc="AA46E99E" w:tentative="1">
      <w:start w:val="1"/>
      <w:numFmt w:val="bullet"/>
      <w:lvlText w:val=""/>
      <w:lvlJc w:val="left"/>
      <w:pPr>
        <w:tabs>
          <w:tab w:val="num" w:pos="2880"/>
        </w:tabs>
        <w:ind w:left="2880" w:hanging="360"/>
      </w:pPr>
      <w:rPr>
        <w:rFonts w:ascii="Symbol" w:hAnsi="Symbol" w:hint="default"/>
      </w:rPr>
    </w:lvl>
    <w:lvl w:ilvl="4" w:tplc="E1EA7A04" w:tentative="1">
      <w:start w:val="1"/>
      <w:numFmt w:val="bullet"/>
      <w:lvlText w:val=""/>
      <w:lvlJc w:val="left"/>
      <w:pPr>
        <w:tabs>
          <w:tab w:val="num" w:pos="3600"/>
        </w:tabs>
        <w:ind w:left="3600" w:hanging="360"/>
      </w:pPr>
      <w:rPr>
        <w:rFonts w:ascii="Symbol" w:hAnsi="Symbol" w:hint="default"/>
      </w:rPr>
    </w:lvl>
    <w:lvl w:ilvl="5" w:tplc="739CAE02" w:tentative="1">
      <w:start w:val="1"/>
      <w:numFmt w:val="bullet"/>
      <w:lvlText w:val=""/>
      <w:lvlJc w:val="left"/>
      <w:pPr>
        <w:tabs>
          <w:tab w:val="num" w:pos="4320"/>
        </w:tabs>
        <w:ind w:left="4320" w:hanging="360"/>
      </w:pPr>
      <w:rPr>
        <w:rFonts w:ascii="Symbol" w:hAnsi="Symbol" w:hint="default"/>
      </w:rPr>
    </w:lvl>
    <w:lvl w:ilvl="6" w:tplc="13481F58" w:tentative="1">
      <w:start w:val="1"/>
      <w:numFmt w:val="bullet"/>
      <w:lvlText w:val=""/>
      <w:lvlJc w:val="left"/>
      <w:pPr>
        <w:tabs>
          <w:tab w:val="num" w:pos="5040"/>
        </w:tabs>
        <w:ind w:left="5040" w:hanging="360"/>
      </w:pPr>
      <w:rPr>
        <w:rFonts w:ascii="Symbol" w:hAnsi="Symbol" w:hint="default"/>
      </w:rPr>
    </w:lvl>
    <w:lvl w:ilvl="7" w:tplc="F7E00C28" w:tentative="1">
      <w:start w:val="1"/>
      <w:numFmt w:val="bullet"/>
      <w:lvlText w:val=""/>
      <w:lvlJc w:val="left"/>
      <w:pPr>
        <w:tabs>
          <w:tab w:val="num" w:pos="5760"/>
        </w:tabs>
        <w:ind w:left="5760" w:hanging="360"/>
      </w:pPr>
      <w:rPr>
        <w:rFonts w:ascii="Symbol" w:hAnsi="Symbol" w:hint="default"/>
      </w:rPr>
    </w:lvl>
    <w:lvl w:ilvl="8" w:tplc="AF62DED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E9310B8"/>
    <w:multiLevelType w:val="hybridMultilevel"/>
    <w:tmpl w:val="0EB45342"/>
    <w:lvl w:ilvl="0" w:tplc="745C6712">
      <w:start w:val="1"/>
      <w:numFmt w:val="bullet"/>
      <w:lvlText w:val=""/>
      <w:lvlPicBulletId w:val="0"/>
      <w:lvlJc w:val="left"/>
      <w:pPr>
        <w:tabs>
          <w:tab w:val="num" w:pos="720"/>
        </w:tabs>
        <w:ind w:left="720" w:hanging="360"/>
      </w:pPr>
      <w:rPr>
        <w:rFonts w:ascii="Symbol" w:hAnsi="Symbol" w:hint="default"/>
      </w:rPr>
    </w:lvl>
    <w:lvl w:ilvl="1" w:tplc="7318FB70">
      <w:start w:val="1"/>
      <w:numFmt w:val="bullet"/>
      <w:lvlText w:val=""/>
      <w:lvlJc w:val="left"/>
      <w:pPr>
        <w:tabs>
          <w:tab w:val="num" w:pos="1440"/>
        </w:tabs>
        <w:ind w:left="1440" w:hanging="360"/>
      </w:pPr>
      <w:rPr>
        <w:rFonts w:ascii="Symbol" w:hAnsi="Symbol" w:hint="default"/>
      </w:rPr>
    </w:lvl>
    <w:lvl w:ilvl="2" w:tplc="C4E4FA02">
      <w:start w:val="1"/>
      <w:numFmt w:val="bullet"/>
      <w:lvlText w:val=""/>
      <w:lvlJc w:val="left"/>
      <w:pPr>
        <w:tabs>
          <w:tab w:val="num" w:pos="2160"/>
        </w:tabs>
        <w:ind w:left="2160" w:hanging="360"/>
      </w:pPr>
      <w:rPr>
        <w:rFonts w:ascii="Symbol" w:hAnsi="Symbol" w:hint="default"/>
      </w:rPr>
    </w:lvl>
    <w:lvl w:ilvl="3" w:tplc="AA46E99E" w:tentative="1">
      <w:start w:val="1"/>
      <w:numFmt w:val="bullet"/>
      <w:lvlText w:val=""/>
      <w:lvlJc w:val="left"/>
      <w:pPr>
        <w:tabs>
          <w:tab w:val="num" w:pos="2880"/>
        </w:tabs>
        <w:ind w:left="2880" w:hanging="360"/>
      </w:pPr>
      <w:rPr>
        <w:rFonts w:ascii="Symbol" w:hAnsi="Symbol" w:hint="default"/>
      </w:rPr>
    </w:lvl>
    <w:lvl w:ilvl="4" w:tplc="E1EA7A04" w:tentative="1">
      <w:start w:val="1"/>
      <w:numFmt w:val="bullet"/>
      <w:lvlText w:val=""/>
      <w:lvlJc w:val="left"/>
      <w:pPr>
        <w:tabs>
          <w:tab w:val="num" w:pos="3600"/>
        </w:tabs>
        <w:ind w:left="3600" w:hanging="360"/>
      </w:pPr>
      <w:rPr>
        <w:rFonts w:ascii="Symbol" w:hAnsi="Symbol" w:hint="default"/>
      </w:rPr>
    </w:lvl>
    <w:lvl w:ilvl="5" w:tplc="739CAE02" w:tentative="1">
      <w:start w:val="1"/>
      <w:numFmt w:val="bullet"/>
      <w:lvlText w:val=""/>
      <w:lvlJc w:val="left"/>
      <w:pPr>
        <w:tabs>
          <w:tab w:val="num" w:pos="4320"/>
        </w:tabs>
        <w:ind w:left="4320" w:hanging="360"/>
      </w:pPr>
      <w:rPr>
        <w:rFonts w:ascii="Symbol" w:hAnsi="Symbol" w:hint="default"/>
      </w:rPr>
    </w:lvl>
    <w:lvl w:ilvl="6" w:tplc="13481F58" w:tentative="1">
      <w:start w:val="1"/>
      <w:numFmt w:val="bullet"/>
      <w:lvlText w:val=""/>
      <w:lvlJc w:val="left"/>
      <w:pPr>
        <w:tabs>
          <w:tab w:val="num" w:pos="5040"/>
        </w:tabs>
        <w:ind w:left="5040" w:hanging="360"/>
      </w:pPr>
      <w:rPr>
        <w:rFonts w:ascii="Symbol" w:hAnsi="Symbol" w:hint="default"/>
      </w:rPr>
    </w:lvl>
    <w:lvl w:ilvl="7" w:tplc="F7E00C28" w:tentative="1">
      <w:start w:val="1"/>
      <w:numFmt w:val="bullet"/>
      <w:lvlText w:val=""/>
      <w:lvlJc w:val="left"/>
      <w:pPr>
        <w:tabs>
          <w:tab w:val="num" w:pos="5760"/>
        </w:tabs>
        <w:ind w:left="5760" w:hanging="360"/>
      </w:pPr>
      <w:rPr>
        <w:rFonts w:ascii="Symbol" w:hAnsi="Symbol" w:hint="default"/>
      </w:rPr>
    </w:lvl>
    <w:lvl w:ilvl="8" w:tplc="AF62DED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1D93B6A"/>
    <w:multiLevelType w:val="hybridMultilevel"/>
    <w:tmpl w:val="E21E5820"/>
    <w:lvl w:ilvl="0" w:tplc="04090001">
      <w:start w:val="1"/>
      <w:numFmt w:val="bullet"/>
      <w:lvlText w:val=""/>
      <w:lvlJc w:val="left"/>
      <w:pPr>
        <w:ind w:left="2520" w:hanging="360"/>
      </w:pPr>
      <w:rPr>
        <w:rFonts w:ascii="Symbol" w:hAnsi="Symbol" w:hint="default"/>
      </w:rPr>
    </w:lvl>
    <w:lvl w:ilvl="1" w:tplc="8F26385C">
      <w:start w:val="1"/>
      <w:numFmt w:val="bullet"/>
      <w:lvlText w:val="o"/>
      <w:lvlJc w:val="left"/>
      <w:pPr>
        <w:ind w:left="2880" w:hanging="720"/>
      </w:pPr>
      <w:rPr>
        <w:rFonts w:ascii="Courier New" w:hAnsi="Courier New" w:hint="default"/>
      </w:rPr>
    </w:lvl>
    <w:lvl w:ilvl="2" w:tplc="32684F08">
      <w:start w:val="1"/>
      <w:numFmt w:val="bullet"/>
      <w:lvlText w:val=""/>
      <w:lvlJc w:val="left"/>
      <w:pPr>
        <w:ind w:left="3600" w:hanging="72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2E0274A"/>
    <w:multiLevelType w:val="hybridMultilevel"/>
    <w:tmpl w:val="FDDA4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52184B"/>
    <w:multiLevelType w:val="hybridMultilevel"/>
    <w:tmpl w:val="F6548084"/>
    <w:lvl w:ilvl="0" w:tplc="6E40EE72">
      <w:start w:val="1"/>
      <w:numFmt w:val="decimal"/>
      <w:lvlText w:val="%1."/>
      <w:lvlJc w:val="left"/>
      <w:pPr>
        <w:ind w:left="1440" w:hanging="720"/>
      </w:pPr>
      <w:rPr>
        <w:rFonts w:hint="default"/>
      </w:rPr>
    </w:lvl>
    <w:lvl w:ilvl="1" w:tplc="DB8634E6">
      <w:start w:val="1"/>
      <w:numFmt w:val="lowerLetter"/>
      <w:lvlText w:val="%2."/>
      <w:lvlJc w:val="left"/>
      <w:pPr>
        <w:ind w:left="1800" w:hanging="360"/>
      </w:pPr>
      <w:rPr>
        <w:b w:val="0"/>
        <w:i w:val="0"/>
      </w:rPr>
    </w:lvl>
    <w:lvl w:ilvl="2" w:tplc="EE3E83DC">
      <w:start w:val="1"/>
      <w:numFmt w:val="lowerRoman"/>
      <w:lvlText w:val="%3."/>
      <w:lvlJc w:val="right"/>
      <w:pPr>
        <w:ind w:left="2520" w:hanging="180"/>
      </w:pPr>
      <w:rPr>
        <w:b w:val="0"/>
        <w:i w:val="0"/>
        <w:sz w:val="20"/>
        <w:szCs w:val="2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4C428F"/>
    <w:multiLevelType w:val="hybridMultilevel"/>
    <w:tmpl w:val="31AA9E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FD51E2"/>
    <w:multiLevelType w:val="hybridMultilevel"/>
    <w:tmpl w:val="B49AFCAE"/>
    <w:lvl w:ilvl="0" w:tplc="834C99D2">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7B67F6B"/>
    <w:multiLevelType w:val="hybridMultilevel"/>
    <w:tmpl w:val="9AC63D78"/>
    <w:lvl w:ilvl="0" w:tplc="B3A2C720">
      <w:start w:val="1"/>
      <w:numFmt w:val="decimal"/>
      <w:lvlText w:val="%1."/>
      <w:lvlJc w:val="left"/>
      <w:pPr>
        <w:tabs>
          <w:tab w:val="num" w:pos="2340"/>
        </w:tabs>
        <w:ind w:left="2340" w:hanging="21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FFA21F5"/>
    <w:multiLevelType w:val="hybridMultilevel"/>
    <w:tmpl w:val="D0528C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0177D8C"/>
    <w:multiLevelType w:val="hybridMultilevel"/>
    <w:tmpl w:val="4368641A"/>
    <w:lvl w:ilvl="0" w:tplc="99F6DE3C">
      <w:start w:val="1"/>
      <w:numFmt w:val="lowerLetter"/>
      <w:lvlText w:val="%1."/>
      <w:lvlJc w:val="left"/>
      <w:pPr>
        <w:tabs>
          <w:tab w:val="num" w:pos="360"/>
        </w:tabs>
        <w:ind w:left="360" w:hanging="360"/>
      </w:pPr>
      <w:rPr>
        <w:rFonts w:hint="default"/>
      </w:rPr>
    </w:lvl>
    <w:lvl w:ilvl="1" w:tplc="5AE80572">
      <w:start w:val="1"/>
      <w:numFmt w:val="lowerLetter"/>
      <w:lvlText w:val="%2."/>
      <w:lvlJc w:val="left"/>
      <w:pPr>
        <w:tabs>
          <w:tab w:val="num" w:pos="1440"/>
        </w:tabs>
        <w:ind w:left="1440" w:hanging="360"/>
      </w:pPr>
    </w:lvl>
    <w:lvl w:ilvl="2" w:tplc="4C5CD072" w:tentative="1">
      <w:start w:val="1"/>
      <w:numFmt w:val="lowerRoman"/>
      <w:lvlText w:val="%3."/>
      <w:lvlJc w:val="right"/>
      <w:pPr>
        <w:tabs>
          <w:tab w:val="num" w:pos="2160"/>
        </w:tabs>
        <w:ind w:left="2160" w:hanging="180"/>
      </w:pPr>
    </w:lvl>
    <w:lvl w:ilvl="3" w:tplc="52944B2C" w:tentative="1">
      <w:start w:val="1"/>
      <w:numFmt w:val="decimal"/>
      <w:lvlText w:val="%4."/>
      <w:lvlJc w:val="left"/>
      <w:pPr>
        <w:tabs>
          <w:tab w:val="num" w:pos="2880"/>
        </w:tabs>
        <w:ind w:left="2880" w:hanging="360"/>
      </w:pPr>
    </w:lvl>
    <w:lvl w:ilvl="4" w:tplc="6FA81AC8" w:tentative="1">
      <w:start w:val="1"/>
      <w:numFmt w:val="lowerLetter"/>
      <w:lvlText w:val="%5."/>
      <w:lvlJc w:val="left"/>
      <w:pPr>
        <w:tabs>
          <w:tab w:val="num" w:pos="3600"/>
        </w:tabs>
        <w:ind w:left="3600" w:hanging="360"/>
      </w:pPr>
    </w:lvl>
    <w:lvl w:ilvl="5" w:tplc="D7AA2B22" w:tentative="1">
      <w:start w:val="1"/>
      <w:numFmt w:val="lowerRoman"/>
      <w:lvlText w:val="%6."/>
      <w:lvlJc w:val="right"/>
      <w:pPr>
        <w:tabs>
          <w:tab w:val="num" w:pos="4320"/>
        </w:tabs>
        <w:ind w:left="4320" w:hanging="180"/>
      </w:pPr>
    </w:lvl>
    <w:lvl w:ilvl="6" w:tplc="45D44A42" w:tentative="1">
      <w:start w:val="1"/>
      <w:numFmt w:val="decimal"/>
      <w:lvlText w:val="%7."/>
      <w:lvlJc w:val="left"/>
      <w:pPr>
        <w:tabs>
          <w:tab w:val="num" w:pos="5040"/>
        </w:tabs>
        <w:ind w:left="5040" w:hanging="360"/>
      </w:pPr>
    </w:lvl>
    <w:lvl w:ilvl="7" w:tplc="5C6C1E58" w:tentative="1">
      <w:start w:val="1"/>
      <w:numFmt w:val="lowerLetter"/>
      <w:lvlText w:val="%8."/>
      <w:lvlJc w:val="left"/>
      <w:pPr>
        <w:tabs>
          <w:tab w:val="num" w:pos="5760"/>
        </w:tabs>
        <w:ind w:left="5760" w:hanging="360"/>
      </w:pPr>
    </w:lvl>
    <w:lvl w:ilvl="8" w:tplc="580E9A38" w:tentative="1">
      <w:start w:val="1"/>
      <w:numFmt w:val="lowerRoman"/>
      <w:lvlText w:val="%9."/>
      <w:lvlJc w:val="right"/>
      <w:pPr>
        <w:tabs>
          <w:tab w:val="num" w:pos="6480"/>
        </w:tabs>
        <w:ind w:left="6480" w:hanging="180"/>
      </w:pPr>
    </w:lvl>
  </w:abstractNum>
  <w:abstractNum w:abstractNumId="31" w15:restartNumberingAfterBreak="0">
    <w:nsid w:val="71837E8E"/>
    <w:multiLevelType w:val="hybridMultilevel"/>
    <w:tmpl w:val="DACC6870"/>
    <w:lvl w:ilvl="0" w:tplc="5540E98E">
      <w:start w:val="1"/>
      <w:numFmt w:val="lowerLetter"/>
      <w:lvlText w:val="%1."/>
      <w:lvlJc w:val="left"/>
      <w:pPr>
        <w:tabs>
          <w:tab w:val="num" w:pos="360"/>
        </w:tabs>
        <w:ind w:left="360" w:hanging="360"/>
      </w:pPr>
      <w:rPr>
        <w:rFonts w:hint="default"/>
      </w:rPr>
    </w:lvl>
    <w:lvl w:ilvl="1" w:tplc="75C0E862">
      <w:numFmt w:val="decimal"/>
      <w:lvlText w:val=""/>
      <w:lvlJc w:val="left"/>
    </w:lvl>
    <w:lvl w:ilvl="2" w:tplc="906858B6">
      <w:numFmt w:val="decimal"/>
      <w:lvlText w:val=""/>
      <w:lvlJc w:val="left"/>
    </w:lvl>
    <w:lvl w:ilvl="3" w:tplc="A5B6D89C">
      <w:numFmt w:val="decimal"/>
      <w:lvlText w:val=""/>
      <w:lvlJc w:val="left"/>
    </w:lvl>
    <w:lvl w:ilvl="4" w:tplc="665A2936">
      <w:numFmt w:val="decimal"/>
      <w:lvlText w:val=""/>
      <w:lvlJc w:val="left"/>
    </w:lvl>
    <w:lvl w:ilvl="5" w:tplc="6AD6EA4A">
      <w:numFmt w:val="decimal"/>
      <w:lvlText w:val=""/>
      <w:lvlJc w:val="left"/>
    </w:lvl>
    <w:lvl w:ilvl="6" w:tplc="D02249C6">
      <w:numFmt w:val="decimal"/>
      <w:lvlText w:val=""/>
      <w:lvlJc w:val="left"/>
    </w:lvl>
    <w:lvl w:ilvl="7" w:tplc="BEDED824">
      <w:numFmt w:val="decimal"/>
      <w:lvlText w:val=""/>
      <w:lvlJc w:val="left"/>
    </w:lvl>
    <w:lvl w:ilvl="8" w:tplc="7F14C7C0">
      <w:numFmt w:val="decimal"/>
      <w:lvlText w:val=""/>
      <w:lvlJc w:val="left"/>
    </w:lvl>
  </w:abstractNum>
  <w:abstractNum w:abstractNumId="32" w15:restartNumberingAfterBreak="0">
    <w:nsid w:val="722C5D28"/>
    <w:multiLevelType w:val="hybridMultilevel"/>
    <w:tmpl w:val="FE3E4E36"/>
    <w:lvl w:ilvl="0" w:tplc="6EECBE66">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F7351B"/>
    <w:multiLevelType w:val="hybridMultilevel"/>
    <w:tmpl w:val="D318F7D8"/>
    <w:lvl w:ilvl="0" w:tplc="1DE41A14">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BB0573"/>
    <w:multiLevelType w:val="hybridMultilevel"/>
    <w:tmpl w:val="749AAD72"/>
    <w:lvl w:ilvl="0" w:tplc="F698A5DA">
      <w:start w:val="1"/>
      <w:numFmt w:val="lowerLetter"/>
      <w:lvlText w:val="%1."/>
      <w:lvlJc w:val="left"/>
      <w:pPr>
        <w:tabs>
          <w:tab w:val="num" w:pos="720"/>
        </w:tabs>
        <w:ind w:left="720" w:hanging="360"/>
      </w:pPr>
      <w:rPr>
        <w:rFonts w:hint="default"/>
      </w:rPr>
    </w:lvl>
    <w:lvl w:ilvl="1" w:tplc="35C2E04A">
      <w:numFmt w:val="decimal"/>
      <w:lvlText w:val=""/>
      <w:lvlJc w:val="left"/>
    </w:lvl>
    <w:lvl w:ilvl="2" w:tplc="0E1809BE">
      <w:numFmt w:val="decimal"/>
      <w:lvlText w:val=""/>
      <w:lvlJc w:val="left"/>
    </w:lvl>
    <w:lvl w:ilvl="3" w:tplc="26D07624">
      <w:numFmt w:val="decimal"/>
      <w:lvlText w:val=""/>
      <w:lvlJc w:val="left"/>
    </w:lvl>
    <w:lvl w:ilvl="4" w:tplc="BDD2ACEC">
      <w:numFmt w:val="decimal"/>
      <w:lvlText w:val=""/>
      <w:lvlJc w:val="left"/>
    </w:lvl>
    <w:lvl w:ilvl="5" w:tplc="5A2A6C70">
      <w:numFmt w:val="decimal"/>
      <w:lvlText w:val=""/>
      <w:lvlJc w:val="left"/>
    </w:lvl>
    <w:lvl w:ilvl="6" w:tplc="7ACC57AC">
      <w:numFmt w:val="decimal"/>
      <w:lvlText w:val=""/>
      <w:lvlJc w:val="left"/>
    </w:lvl>
    <w:lvl w:ilvl="7" w:tplc="BFE89ACC">
      <w:numFmt w:val="decimal"/>
      <w:lvlText w:val=""/>
      <w:lvlJc w:val="left"/>
    </w:lvl>
    <w:lvl w:ilvl="8" w:tplc="2CDC3C04">
      <w:numFmt w:val="decimal"/>
      <w:lvlText w:val=""/>
      <w:lvlJc w:val="left"/>
    </w:lvl>
  </w:abstractNum>
  <w:num w:numId="1" w16cid:durableId="892814212">
    <w:abstractNumId w:val="10"/>
  </w:num>
  <w:num w:numId="2" w16cid:durableId="631911408">
    <w:abstractNumId w:val="23"/>
  </w:num>
  <w:num w:numId="3" w16cid:durableId="1324817531">
    <w:abstractNumId w:val="9"/>
  </w:num>
  <w:num w:numId="4" w16cid:durableId="2071997840">
    <w:abstractNumId w:val="11"/>
  </w:num>
  <w:num w:numId="5" w16cid:durableId="1027372409">
    <w:abstractNumId w:val="31"/>
  </w:num>
  <w:num w:numId="6" w16cid:durableId="1810434003">
    <w:abstractNumId w:val="7"/>
  </w:num>
  <w:num w:numId="7" w16cid:durableId="2097893700">
    <w:abstractNumId w:val="30"/>
  </w:num>
  <w:num w:numId="8" w16cid:durableId="78217083">
    <w:abstractNumId w:val="34"/>
  </w:num>
  <w:num w:numId="9" w16cid:durableId="2011325718">
    <w:abstractNumId w:val="5"/>
  </w:num>
  <w:num w:numId="10" w16cid:durableId="150800922">
    <w:abstractNumId w:val="33"/>
  </w:num>
  <w:num w:numId="11" w16cid:durableId="1196969640">
    <w:abstractNumId w:val="22"/>
  </w:num>
  <w:num w:numId="12" w16cid:durableId="701440458">
    <w:abstractNumId w:val="16"/>
  </w:num>
  <w:num w:numId="13" w16cid:durableId="929504729">
    <w:abstractNumId w:val="14"/>
  </w:num>
  <w:num w:numId="14" w16cid:durableId="339115424">
    <w:abstractNumId w:val="26"/>
  </w:num>
  <w:num w:numId="15" w16cid:durableId="627393149">
    <w:abstractNumId w:val="6"/>
  </w:num>
  <w:num w:numId="16" w16cid:durableId="865798995">
    <w:abstractNumId w:val="21"/>
  </w:num>
  <w:num w:numId="17" w16cid:durableId="826870593">
    <w:abstractNumId w:val="28"/>
  </w:num>
  <w:num w:numId="18" w16cid:durableId="1025248139">
    <w:abstractNumId w:val="27"/>
  </w:num>
  <w:num w:numId="19" w16cid:durableId="513961320">
    <w:abstractNumId w:val="20"/>
  </w:num>
  <w:num w:numId="20" w16cid:durableId="1457023507">
    <w:abstractNumId w:val="19"/>
  </w:num>
  <w:num w:numId="21" w16cid:durableId="21714547">
    <w:abstractNumId w:val="32"/>
  </w:num>
  <w:num w:numId="22" w16cid:durableId="768702521">
    <w:abstractNumId w:val="8"/>
  </w:num>
  <w:num w:numId="23" w16cid:durableId="1055276369">
    <w:abstractNumId w:val="12"/>
  </w:num>
  <w:num w:numId="24" w16cid:durableId="809249201">
    <w:abstractNumId w:val="18"/>
  </w:num>
  <w:num w:numId="25" w16cid:durableId="1668050371">
    <w:abstractNumId w:val="15"/>
  </w:num>
  <w:num w:numId="26" w16cid:durableId="1716662025">
    <w:abstractNumId w:val="1"/>
    <w:lvlOverride w:ilvl="0">
      <w:startOverride w:val="3"/>
      <w:lvl w:ilvl="0" w:tplc="9DECDA16">
        <w:start w:val="3"/>
        <w:numFmt w:val="decimal"/>
        <w:pStyle w:val="Level1"/>
        <w:lvlText w:val="%1."/>
        <w:lvlJc w:val="left"/>
      </w:lvl>
    </w:lvlOverride>
    <w:lvlOverride w:ilvl="1">
      <w:startOverride w:val="1"/>
      <w:lvl w:ilvl="1" w:tplc="23FE1D64">
        <w:start w:val="1"/>
        <w:numFmt w:val="decimal"/>
        <w:lvlText w:val="%2"/>
        <w:lvlJc w:val="left"/>
      </w:lvl>
    </w:lvlOverride>
    <w:lvlOverride w:ilvl="2">
      <w:startOverride w:val="1"/>
      <w:lvl w:ilvl="2" w:tplc="F20C3996">
        <w:start w:val="1"/>
        <w:numFmt w:val="decimal"/>
        <w:lvlText w:val="%3"/>
        <w:lvlJc w:val="left"/>
      </w:lvl>
    </w:lvlOverride>
    <w:lvlOverride w:ilvl="3">
      <w:startOverride w:val="1"/>
      <w:lvl w:ilvl="3" w:tplc="A478F950">
        <w:start w:val="1"/>
        <w:numFmt w:val="decimal"/>
        <w:lvlText w:val="%4"/>
        <w:lvlJc w:val="left"/>
      </w:lvl>
    </w:lvlOverride>
    <w:lvlOverride w:ilvl="4">
      <w:startOverride w:val="1"/>
      <w:lvl w:ilvl="4" w:tplc="26143D3A">
        <w:start w:val="1"/>
        <w:numFmt w:val="decimal"/>
        <w:lvlText w:val="%5"/>
        <w:lvlJc w:val="left"/>
      </w:lvl>
    </w:lvlOverride>
    <w:lvlOverride w:ilvl="5">
      <w:startOverride w:val="1"/>
      <w:lvl w:ilvl="5" w:tplc="6BD8C65E">
        <w:start w:val="1"/>
        <w:numFmt w:val="decimal"/>
        <w:lvlText w:val="%6"/>
        <w:lvlJc w:val="left"/>
      </w:lvl>
    </w:lvlOverride>
    <w:lvlOverride w:ilvl="6">
      <w:startOverride w:val="1"/>
      <w:lvl w:ilvl="6" w:tplc="77545F1C">
        <w:start w:val="1"/>
        <w:numFmt w:val="decimal"/>
        <w:lvlText w:val="%7"/>
        <w:lvlJc w:val="left"/>
      </w:lvl>
    </w:lvlOverride>
    <w:lvlOverride w:ilvl="7">
      <w:startOverride w:val="1"/>
      <w:lvl w:ilvl="7" w:tplc="0CE617D6">
        <w:start w:val="1"/>
        <w:numFmt w:val="decimal"/>
        <w:lvlText w:val="%8"/>
        <w:lvlJc w:val="left"/>
      </w:lvl>
    </w:lvlOverride>
  </w:num>
  <w:num w:numId="27" w16cid:durableId="1707750033">
    <w:abstractNumId w:val="25"/>
  </w:num>
  <w:num w:numId="28" w16cid:durableId="955601045">
    <w:abstractNumId w:val="2"/>
  </w:num>
  <w:num w:numId="29" w16cid:durableId="1262228520">
    <w:abstractNumId w:val="17"/>
  </w:num>
  <w:num w:numId="30" w16cid:durableId="280307067">
    <w:abstractNumId w:val="3"/>
  </w:num>
  <w:num w:numId="31" w16cid:durableId="302975001">
    <w:abstractNumId w:val="4"/>
  </w:num>
  <w:num w:numId="32" w16cid:durableId="1845314986">
    <w:abstractNumId w:val="10"/>
  </w:num>
  <w:num w:numId="33" w16cid:durableId="1486629076">
    <w:abstractNumId w:val="0"/>
  </w:num>
  <w:num w:numId="34" w16cid:durableId="602884471">
    <w:abstractNumId w:val="24"/>
  </w:num>
  <w:num w:numId="35" w16cid:durableId="58989178">
    <w:abstractNumId w:val="13"/>
  </w:num>
  <w:num w:numId="36" w16cid:durableId="2007316248">
    <w:abstractNumId w:val="5"/>
    <w:lvlOverride w:ilvl="0">
      <w:startOverride w:val="1"/>
    </w:lvlOverride>
  </w:num>
  <w:num w:numId="37" w16cid:durableId="27571543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95"/>
    <w:rsid w:val="00000619"/>
    <w:rsid w:val="00001DC6"/>
    <w:rsid w:val="00002115"/>
    <w:rsid w:val="00003791"/>
    <w:rsid w:val="000044F5"/>
    <w:rsid w:val="00013075"/>
    <w:rsid w:val="000222E0"/>
    <w:rsid w:val="00023B6C"/>
    <w:rsid w:val="00023E29"/>
    <w:rsid w:val="00026D4E"/>
    <w:rsid w:val="00027581"/>
    <w:rsid w:val="000309FC"/>
    <w:rsid w:val="00035672"/>
    <w:rsid w:val="000418A1"/>
    <w:rsid w:val="000461ED"/>
    <w:rsid w:val="0005031F"/>
    <w:rsid w:val="00052F28"/>
    <w:rsid w:val="000570D3"/>
    <w:rsid w:val="00067E89"/>
    <w:rsid w:val="00070093"/>
    <w:rsid w:val="00075062"/>
    <w:rsid w:val="00075E8F"/>
    <w:rsid w:val="00086889"/>
    <w:rsid w:val="00087759"/>
    <w:rsid w:val="00087C95"/>
    <w:rsid w:val="000966F8"/>
    <w:rsid w:val="000A1775"/>
    <w:rsid w:val="000A2869"/>
    <w:rsid w:val="000A28F3"/>
    <w:rsid w:val="000A6EEB"/>
    <w:rsid w:val="000B72FD"/>
    <w:rsid w:val="000C06B0"/>
    <w:rsid w:val="000C0967"/>
    <w:rsid w:val="000C377D"/>
    <w:rsid w:val="000D185E"/>
    <w:rsid w:val="000D1EF9"/>
    <w:rsid w:val="000D2069"/>
    <w:rsid w:val="000D52AF"/>
    <w:rsid w:val="000D7707"/>
    <w:rsid w:val="000E1E27"/>
    <w:rsid w:val="000E26D7"/>
    <w:rsid w:val="000E2E19"/>
    <w:rsid w:val="000E387C"/>
    <w:rsid w:val="000E547D"/>
    <w:rsid w:val="000F22F5"/>
    <w:rsid w:val="000F259B"/>
    <w:rsid w:val="000F3672"/>
    <w:rsid w:val="000F695B"/>
    <w:rsid w:val="0010094A"/>
    <w:rsid w:val="00101E3A"/>
    <w:rsid w:val="00110466"/>
    <w:rsid w:val="00116756"/>
    <w:rsid w:val="00122FC2"/>
    <w:rsid w:val="0012340C"/>
    <w:rsid w:val="00123D40"/>
    <w:rsid w:val="001253E5"/>
    <w:rsid w:val="00131115"/>
    <w:rsid w:val="00131FCF"/>
    <w:rsid w:val="00132334"/>
    <w:rsid w:val="00137857"/>
    <w:rsid w:val="00140D98"/>
    <w:rsid w:val="00141C5A"/>
    <w:rsid w:val="00144E07"/>
    <w:rsid w:val="001512CC"/>
    <w:rsid w:val="001523E6"/>
    <w:rsid w:val="00160583"/>
    <w:rsid w:val="00161FDC"/>
    <w:rsid w:val="0016652F"/>
    <w:rsid w:val="0016675A"/>
    <w:rsid w:val="001674A7"/>
    <w:rsid w:val="00170C51"/>
    <w:rsid w:val="001727D9"/>
    <w:rsid w:val="00173A07"/>
    <w:rsid w:val="00173CEE"/>
    <w:rsid w:val="00174295"/>
    <w:rsid w:val="00174E3A"/>
    <w:rsid w:val="00175665"/>
    <w:rsid w:val="00180437"/>
    <w:rsid w:val="0018124B"/>
    <w:rsid w:val="001814C5"/>
    <w:rsid w:val="00181B3F"/>
    <w:rsid w:val="0018237F"/>
    <w:rsid w:val="00185CAA"/>
    <w:rsid w:val="00187DB5"/>
    <w:rsid w:val="00192F06"/>
    <w:rsid w:val="00193441"/>
    <w:rsid w:val="001A3F41"/>
    <w:rsid w:val="001A496C"/>
    <w:rsid w:val="001B07E5"/>
    <w:rsid w:val="001B3386"/>
    <w:rsid w:val="001C5FAC"/>
    <w:rsid w:val="001D0834"/>
    <w:rsid w:val="001D41C2"/>
    <w:rsid w:val="001D4D1F"/>
    <w:rsid w:val="001D533C"/>
    <w:rsid w:val="001D70F3"/>
    <w:rsid w:val="001D7FB3"/>
    <w:rsid w:val="001E2CA4"/>
    <w:rsid w:val="001F0FA7"/>
    <w:rsid w:val="001F1E03"/>
    <w:rsid w:val="001F2586"/>
    <w:rsid w:val="00203621"/>
    <w:rsid w:val="002056DE"/>
    <w:rsid w:val="002100D3"/>
    <w:rsid w:val="00216735"/>
    <w:rsid w:val="0021770C"/>
    <w:rsid w:val="00217DE9"/>
    <w:rsid w:val="00222451"/>
    <w:rsid w:val="00225824"/>
    <w:rsid w:val="00226923"/>
    <w:rsid w:val="00227BEA"/>
    <w:rsid w:val="002322D1"/>
    <w:rsid w:val="00232AAC"/>
    <w:rsid w:val="00240A14"/>
    <w:rsid w:val="0024213E"/>
    <w:rsid w:val="0024702F"/>
    <w:rsid w:val="00255FAD"/>
    <w:rsid w:val="002616BE"/>
    <w:rsid w:val="002635DB"/>
    <w:rsid w:val="00263F38"/>
    <w:rsid w:val="00265970"/>
    <w:rsid w:val="00266A79"/>
    <w:rsid w:val="0027358F"/>
    <w:rsid w:val="002751EC"/>
    <w:rsid w:val="002842F1"/>
    <w:rsid w:val="00284DC4"/>
    <w:rsid w:val="00287ACF"/>
    <w:rsid w:val="00291CF7"/>
    <w:rsid w:val="00294C79"/>
    <w:rsid w:val="002A26E2"/>
    <w:rsid w:val="002A2A1B"/>
    <w:rsid w:val="002A5BA8"/>
    <w:rsid w:val="002B190F"/>
    <w:rsid w:val="002B1AA2"/>
    <w:rsid w:val="002B40EE"/>
    <w:rsid w:val="002B64F3"/>
    <w:rsid w:val="002B6EEE"/>
    <w:rsid w:val="002C3999"/>
    <w:rsid w:val="002D02A8"/>
    <w:rsid w:val="002D323F"/>
    <w:rsid w:val="002D336F"/>
    <w:rsid w:val="002D386A"/>
    <w:rsid w:val="002E1895"/>
    <w:rsid w:val="002E26DD"/>
    <w:rsid w:val="002E3528"/>
    <w:rsid w:val="002E558E"/>
    <w:rsid w:val="002F1029"/>
    <w:rsid w:val="002F1D95"/>
    <w:rsid w:val="002F1E35"/>
    <w:rsid w:val="00303268"/>
    <w:rsid w:val="00307054"/>
    <w:rsid w:val="003115EF"/>
    <w:rsid w:val="00311914"/>
    <w:rsid w:val="00314366"/>
    <w:rsid w:val="00317BFE"/>
    <w:rsid w:val="00321DC6"/>
    <w:rsid w:val="0032250F"/>
    <w:rsid w:val="00326CA4"/>
    <w:rsid w:val="003311E4"/>
    <w:rsid w:val="003359FF"/>
    <w:rsid w:val="00340FCD"/>
    <w:rsid w:val="00342EF6"/>
    <w:rsid w:val="003444A7"/>
    <w:rsid w:val="00345659"/>
    <w:rsid w:val="00347F6A"/>
    <w:rsid w:val="00353D15"/>
    <w:rsid w:val="00356DF6"/>
    <w:rsid w:val="0036219A"/>
    <w:rsid w:val="0036486D"/>
    <w:rsid w:val="003670A0"/>
    <w:rsid w:val="00376E7C"/>
    <w:rsid w:val="00381C08"/>
    <w:rsid w:val="003834FF"/>
    <w:rsid w:val="00397E74"/>
    <w:rsid w:val="003A0274"/>
    <w:rsid w:val="003A188F"/>
    <w:rsid w:val="003A3B54"/>
    <w:rsid w:val="003A493E"/>
    <w:rsid w:val="003A506D"/>
    <w:rsid w:val="003A5C6F"/>
    <w:rsid w:val="003A77B7"/>
    <w:rsid w:val="003B0192"/>
    <w:rsid w:val="003B203A"/>
    <w:rsid w:val="003B3E22"/>
    <w:rsid w:val="003C147A"/>
    <w:rsid w:val="003C1499"/>
    <w:rsid w:val="003C250F"/>
    <w:rsid w:val="003C603A"/>
    <w:rsid w:val="003C7A78"/>
    <w:rsid w:val="003D040F"/>
    <w:rsid w:val="003D109F"/>
    <w:rsid w:val="003D1F2C"/>
    <w:rsid w:val="003D2BED"/>
    <w:rsid w:val="003D616D"/>
    <w:rsid w:val="003D6C94"/>
    <w:rsid w:val="003E0907"/>
    <w:rsid w:val="003E18A1"/>
    <w:rsid w:val="003E44BD"/>
    <w:rsid w:val="003E4817"/>
    <w:rsid w:val="003F1013"/>
    <w:rsid w:val="003F17AA"/>
    <w:rsid w:val="003F39A8"/>
    <w:rsid w:val="003F4FE2"/>
    <w:rsid w:val="003F731A"/>
    <w:rsid w:val="00404071"/>
    <w:rsid w:val="00405459"/>
    <w:rsid w:val="0040594E"/>
    <w:rsid w:val="00406230"/>
    <w:rsid w:val="00406B22"/>
    <w:rsid w:val="00412872"/>
    <w:rsid w:val="00413ACB"/>
    <w:rsid w:val="004216CD"/>
    <w:rsid w:val="0042176E"/>
    <w:rsid w:val="0042405B"/>
    <w:rsid w:val="004240FA"/>
    <w:rsid w:val="00425DD0"/>
    <w:rsid w:val="004265F4"/>
    <w:rsid w:val="004269A5"/>
    <w:rsid w:val="0042769A"/>
    <w:rsid w:val="00427BFA"/>
    <w:rsid w:val="00431484"/>
    <w:rsid w:val="00431DE8"/>
    <w:rsid w:val="00432DC3"/>
    <w:rsid w:val="004376ED"/>
    <w:rsid w:val="00443384"/>
    <w:rsid w:val="00453A9D"/>
    <w:rsid w:val="004546B0"/>
    <w:rsid w:val="00462255"/>
    <w:rsid w:val="004627F1"/>
    <w:rsid w:val="004636A9"/>
    <w:rsid w:val="00464997"/>
    <w:rsid w:val="00465DD8"/>
    <w:rsid w:val="00471B9E"/>
    <w:rsid w:val="00477F01"/>
    <w:rsid w:val="004805EB"/>
    <w:rsid w:val="00482502"/>
    <w:rsid w:val="00484AE9"/>
    <w:rsid w:val="004858DB"/>
    <w:rsid w:val="00494229"/>
    <w:rsid w:val="00495F59"/>
    <w:rsid w:val="004A2998"/>
    <w:rsid w:val="004A50AF"/>
    <w:rsid w:val="004B5D57"/>
    <w:rsid w:val="004B7AAE"/>
    <w:rsid w:val="004C16A4"/>
    <w:rsid w:val="004C1BDE"/>
    <w:rsid w:val="004C59A8"/>
    <w:rsid w:val="004D059D"/>
    <w:rsid w:val="004D07D5"/>
    <w:rsid w:val="004D371F"/>
    <w:rsid w:val="004D3AC6"/>
    <w:rsid w:val="004D4487"/>
    <w:rsid w:val="004D6E80"/>
    <w:rsid w:val="004E1FCD"/>
    <w:rsid w:val="004E2D49"/>
    <w:rsid w:val="004E4F7D"/>
    <w:rsid w:val="004E7139"/>
    <w:rsid w:val="004E788C"/>
    <w:rsid w:val="004F1B07"/>
    <w:rsid w:val="004F5E49"/>
    <w:rsid w:val="004F7ABF"/>
    <w:rsid w:val="00510C4C"/>
    <w:rsid w:val="005120D1"/>
    <w:rsid w:val="005135D7"/>
    <w:rsid w:val="00515CC6"/>
    <w:rsid w:val="00522326"/>
    <w:rsid w:val="00522DD0"/>
    <w:rsid w:val="005241F0"/>
    <w:rsid w:val="00526A33"/>
    <w:rsid w:val="00532F5C"/>
    <w:rsid w:val="005342EF"/>
    <w:rsid w:val="00534843"/>
    <w:rsid w:val="0053663C"/>
    <w:rsid w:val="00537E3F"/>
    <w:rsid w:val="00541674"/>
    <w:rsid w:val="005429EB"/>
    <w:rsid w:val="00543270"/>
    <w:rsid w:val="0054369C"/>
    <w:rsid w:val="00550E24"/>
    <w:rsid w:val="005535C4"/>
    <w:rsid w:val="00554E91"/>
    <w:rsid w:val="00561093"/>
    <w:rsid w:val="00561AD6"/>
    <w:rsid w:val="00561C17"/>
    <w:rsid w:val="00561FCC"/>
    <w:rsid w:val="00562923"/>
    <w:rsid w:val="0056374C"/>
    <w:rsid w:val="00570D8A"/>
    <w:rsid w:val="005714F2"/>
    <w:rsid w:val="005758FE"/>
    <w:rsid w:val="00577F25"/>
    <w:rsid w:val="00581F32"/>
    <w:rsid w:val="00583C67"/>
    <w:rsid w:val="0059500E"/>
    <w:rsid w:val="00597E7D"/>
    <w:rsid w:val="005A2A5D"/>
    <w:rsid w:val="005A4D38"/>
    <w:rsid w:val="005A6173"/>
    <w:rsid w:val="005A6F0A"/>
    <w:rsid w:val="005B4069"/>
    <w:rsid w:val="005B52D1"/>
    <w:rsid w:val="005C08A9"/>
    <w:rsid w:val="005C4EB8"/>
    <w:rsid w:val="005C56D8"/>
    <w:rsid w:val="005C7038"/>
    <w:rsid w:val="005D2E38"/>
    <w:rsid w:val="005D7D36"/>
    <w:rsid w:val="005E2AC9"/>
    <w:rsid w:val="005E4A72"/>
    <w:rsid w:val="005F0295"/>
    <w:rsid w:val="005F7BE4"/>
    <w:rsid w:val="005F7D0F"/>
    <w:rsid w:val="00600413"/>
    <w:rsid w:val="00601B33"/>
    <w:rsid w:val="00606B4B"/>
    <w:rsid w:val="00607A60"/>
    <w:rsid w:val="0061070E"/>
    <w:rsid w:val="006157C0"/>
    <w:rsid w:val="00621430"/>
    <w:rsid w:val="006218D9"/>
    <w:rsid w:val="0062565B"/>
    <w:rsid w:val="006325D7"/>
    <w:rsid w:val="00632EF3"/>
    <w:rsid w:val="00636A9E"/>
    <w:rsid w:val="006464C0"/>
    <w:rsid w:val="0064759F"/>
    <w:rsid w:val="00653C56"/>
    <w:rsid w:val="00653F5F"/>
    <w:rsid w:val="0065567B"/>
    <w:rsid w:val="00657AD0"/>
    <w:rsid w:val="0066292B"/>
    <w:rsid w:val="006712DA"/>
    <w:rsid w:val="00671FA2"/>
    <w:rsid w:val="00673DF5"/>
    <w:rsid w:val="00675950"/>
    <w:rsid w:val="00682007"/>
    <w:rsid w:val="00682697"/>
    <w:rsid w:val="00686261"/>
    <w:rsid w:val="00690FFC"/>
    <w:rsid w:val="00691431"/>
    <w:rsid w:val="00693452"/>
    <w:rsid w:val="006943B0"/>
    <w:rsid w:val="006A127F"/>
    <w:rsid w:val="006A4C44"/>
    <w:rsid w:val="006A77E5"/>
    <w:rsid w:val="006B08C8"/>
    <w:rsid w:val="006B2E1D"/>
    <w:rsid w:val="006B433D"/>
    <w:rsid w:val="006B55ED"/>
    <w:rsid w:val="006C1E4E"/>
    <w:rsid w:val="006C2412"/>
    <w:rsid w:val="006C3006"/>
    <w:rsid w:val="006D63F2"/>
    <w:rsid w:val="006E074F"/>
    <w:rsid w:val="006E14B0"/>
    <w:rsid w:val="006E1A57"/>
    <w:rsid w:val="006E34F8"/>
    <w:rsid w:val="006F0A76"/>
    <w:rsid w:val="006F0D51"/>
    <w:rsid w:val="006F4D0B"/>
    <w:rsid w:val="00701A99"/>
    <w:rsid w:val="00703FA9"/>
    <w:rsid w:val="00704053"/>
    <w:rsid w:val="007064C6"/>
    <w:rsid w:val="007079C2"/>
    <w:rsid w:val="007126CA"/>
    <w:rsid w:val="007266E7"/>
    <w:rsid w:val="0073128E"/>
    <w:rsid w:val="0073180C"/>
    <w:rsid w:val="00735156"/>
    <w:rsid w:val="0073563D"/>
    <w:rsid w:val="007376B7"/>
    <w:rsid w:val="00740753"/>
    <w:rsid w:val="0074194B"/>
    <w:rsid w:val="00747A37"/>
    <w:rsid w:val="00752249"/>
    <w:rsid w:val="0076236C"/>
    <w:rsid w:val="0076451D"/>
    <w:rsid w:val="00770A7D"/>
    <w:rsid w:val="00770E66"/>
    <w:rsid w:val="0077158C"/>
    <w:rsid w:val="00771F2A"/>
    <w:rsid w:val="00771FC6"/>
    <w:rsid w:val="007725BD"/>
    <w:rsid w:val="00774567"/>
    <w:rsid w:val="00774F61"/>
    <w:rsid w:val="0078263F"/>
    <w:rsid w:val="00783F6D"/>
    <w:rsid w:val="00784B0D"/>
    <w:rsid w:val="00785C8E"/>
    <w:rsid w:val="00786320"/>
    <w:rsid w:val="007A4969"/>
    <w:rsid w:val="007A4C1F"/>
    <w:rsid w:val="007B08B9"/>
    <w:rsid w:val="007B27B7"/>
    <w:rsid w:val="007B43B2"/>
    <w:rsid w:val="007B640F"/>
    <w:rsid w:val="007B6653"/>
    <w:rsid w:val="007C26BD"/>
    <w:rsid w:val="007C2EF2"/>
    <w:rsid w:val="007C3618"/>
    <w:rsid w:val="007C5792"/>
    <w:rsid w:val="007C5894"/>
    <w:rsid w:val="007D0208"/>
    <w:rsid w:val="007D3E5E"/>
    <w:rsid w:val="007D513A"/>
    <w:rsid w:val="007E1B74"/>
    <w:rsid w:val="007E2959"/>
    <w:rsid w:val="007E78F8"/>
    <w:rsid w:val="007E7FEA"/>
    <w:rsid w:val="007F4733"/>
    <w:rsid w:val="007F493C"/>
    <w:rsid w:val="00804664"/>
    <w:rsid w:val="00811738"/>
    <w:rsid w:val="00811BE0"/>
    <w:rsid w:val="00814487"/>
    <w:rsid w:val="00820D94"/>
    <w:rsid w:val="0082279C"/>
    <w:rsid w:val="008253FA"/>
    <w:rsid w:val="008268A0"/>
    <w:rsid w:val="00826919"/>
    <w:rsid w:val="0082692F"/>
    <w:rsid w:val="00836473"/>
    <w:rsid w:val="00836E8B"/>
    <w:rsid w:val="00840156"/>
    <w:rsid w:val="00842460"/>
    <w:rsid w:val="008435B1"/>
    <w:rsid w:val="00845862"/>
    <w:rsid w:val="0085331B"/>
    <w:rsid w:val="00853FDD"/>
    <w:rsid w:val="00853FE8"/>
    <w:rsid w:val="008555D3"/>
    <w:rsid w:val="00856410"/>
    <w:rsid w:val="008619A9"/>
    <w:rsid w:val="008755C4"/>
    <w:rsid w:val="008778DA"/>
    <w:rsid w:val="00880645"/>
    <w:rsid w:val="0088693E"/>
    <w:rsid w:val="00894C8B"/>
    <w:rsid w:val="00897BAE"/>
    <w:rsid w:val="00897D3A"/>
    <w:rsid w:val="008A34CC"/>
    <w:rsid w:val="008A3BE4"/>
    <w:rsid w:val="008B0601"/>
    <w:rsid w:val="008B1280"/>
    <w:rsid w:val="008B3BBB"/>
    <w:rsid w:val="008B5F85"/>
    <w:rsid w:val="008B7A45"/>
    <w:rsid w:val="008C3F46"/>
    <w:rsid w:val="008D6963"/>
    <w:rsid w:val="008E225D"/>
    <w:rsid w:val="008E3035"/>
    <w:rsid w:val="008E4C74"/>
    <w:rsid w:val="008E6663"/>
    <w:rsid w:val="008E7327"/>
    <w:rsid w:val="008F17A6"/>
    <w:rsid w:val="00902617"/>
    <w:rsid w:val="009027F8"/>
    <w:rsid w:val="00902B3D"/>
    <w:rsid w:val="00904FA1"/>
    <w:rsid w:val="00911556"/>
    <w:rsid w:val="0091231B"/>
    <w:rsid w:val="00912C96"/>
    <w:rsid w:val="00913FF2"/>
    <w:rsid w:val="00914786"/>
    <w:rsid w:val="00920654"/>
    <w:rsid w:val="00923C16"/>
    <w:rsid w:val="0093104B"/>
    <w:rsid w:val="00931734"/>
    <w:rsid w:val="009406E9"/>
    <w:rsid w:val="009415D7"/>
    <w:rsid w:val="00947BA8"/>
    <w:rsid w:val="009549BE"/>
    <w:rsid w:val="0095541E"/>
    <w:rsid w:val="009573C5"/>
    <w:rsid w:val="00960E5E"/>
    <w:rsid w:val="009626CD"/>
    <w:rsid w:val="00964852"/>
    <w:rsid w:val="00964F4F"/>
    <w:rsid w:val="00966AEB"/>
    <w:rsid w:val="00972003"/>
    <w:rsid w:val="00974A63"/>
    <w:rsid w:val="00974DC5"/>
    <w:rsid w:val="00981037"/>
    <w:rsid w:val="009871F3"/>
    <w:rsid w:val="00992AAE"/>
    <w:rsid w:val="00992ABA"/>
    <w:rsid w:val="00995188"/>
    <w:rsid w:val="00997489"/>
    <w:rsid w:val="009A0BF4"/>
    <w:rsid w:val="009A275C"/>
    <w:rsid w:val="009A4822"/>
    <w:rsid w:val="009A50B0"/>
    <w:rsid w:val="009B0689"/>
    <w:rsid w:val="009B23E4"/>
    <w:rsid w:val="009B5AD0"/>
    <w:rsid w:val="009B5B0D"/>
    <w:rsid w:val="009C5BB7"/>
    <w:rsid w:val="009C7BEB"/>
    <w:rsid w:val="009D441F"/>
    <w:rsid w:val="009D5605"/>
    <w:rsid w:val="009D66E7"/>
    <w:rsid w:val="009E0653"/>
    <w:rsid w:val="009E409E"/>
    <w:rsid w:val="009F06C0"/>
    <w:rsid w:val="009F06CF"/>
    <w:rsid w:val="009F3AE3"/>
    <w:rsid w:val="009F3EB7"/>
    <w:rsid w:val="009F4685"/>
    <w:rsid w:val="009F63FC"/>
    <w:rsid w:val="00A0103A"/>
    <w:rsid w:val="00A04828"/>
    <w:rsid w:val="00A11E2D"/>
    <w:rsid w:val="00A12EEE"/>
    <w:rsid w:val="00A130A1"/>
    <w:rsid w:val="00A2152E"/>
    <w:rsid w:val="00A21BC8"/>
    <w:rsid w:val="00A23AEB"/>
    <w:rsid w:val="00A25581"/>
    <w:rsid w:val="00A263E0"/>
    <w:rsid w:val="00A3114A"/>
    <w:rsid w:val="00A31C2E"/>
    <w:rsid w:val="00A31CC8"/>
    <w:rsid w:val="00A4551C"/>
    <w:rsid w:val="00A615B0"/>
    <w:rsid w:val="00A65360"/>
    <w:rsid w:val="00A67294"/>
    <w:rsid w:val="00A70559"/>
    <w:rsid w:val="00A74A4C"/>
    <w:rsid w:val="00A74D0E"/>
    <w:rsid w:val="00A74E77"/>
    <w:rsid w:val="00A75957"/>
    <w:rsid w:val="00A83F42"/>
    <w:rsid w:val="00A84518"/>
    <w:rsid w:val="00A86AFC"/>
    <w:rsid w:val="00A86E5C"/>
    <w:rsid w:val="00A877D9"/>
    <w:rsid w:val="00A90596"/>
    <w:rsid w:val="00A907A0"/>
    <w:rsid w:val="00A925E8"/>
    <w:rsid w:val="00A947B2"/>
    <w:rsid w:val="00A97FB8"/>
    <w:rsid w:val="00AA02CD"/>
    <w:rsid w:val="00AA1322"/>
    <w:rsid w:val="00AA249C"/>
    <w:rsid w:val="00AA33F6"/>
    <w:rsid w:val="00AA6789"/>
    <w:rsid w:val="00AB3EBD"/>
    <w:rsid w:val="00AB43B0"/>
    <w:rsid w:val="00AB5780"/>
    <w:rsid w:val="00AC273C"/>
    <w:rsid w:val="00AC5429"/>
    <w:rsid w:val="00AD05A4"/>
    <w:rsid w:val="00AD13DF"/>
    <w:rsid w:val="00AD4A41"/>
    <w:rsid w:val="00AD5C6D"/>
    <w:rsid w:val="00AD5E30"/>
    <w:rsid w:val="00AD733A"/>
    <w:rsid w:val="00AE43D3"/>
    <w:rsid w:val="00AE6C79"/>
    <w:rsid w:val="00AE7513"/>
    <w:rsid w:val="00AE7646"/>
    <w:rsid w:val="00AF0955"/>
    <w:rsid w:val="00AF6A9E"/>
    <w:rsid w:val="00AF6C8A"/>
    <w:rsid w:val="00AF7B89"/>
    <w:rsid w:val="00B05839"/>
    <w:rsid w:val="00B0785C"/>
    <w:rsid w:val="00B11EB8"/>
    <w:rsid w:val="00B142EC"/>
    <w:rsid w:val="00B147CE"/>
    <w:rsid w:val="00B14B7F"/>
    <w:rsid w:val="00B1563D"/>
    <w:rsid w:val="00B1788F"/>
    <w:rsid w:val="00B17F31"/>
    <w:rsid w:val="00B2019F"/>
    <w:rsid w:val="00B278DA"/>
    <w:rsid w:val="00B3349E"/>
    <w:rsid w:val="00B36AA0"/>
    <w:rsid w:val="00B4010F"/>
    <w:rsid w:val="00B433AE"/>
    <w:rsid w:val="00B51ABD"/>
    <w:rsid w:val="00B52B10"/>
    <w:rsid w:val="00B57432"/>
    <w:rsid w:val="00B6098F"/>
    <w:rsid w:val="00B635F5"/>
    <w:rsid w:val="00B639AC"/>
    <w:rsid w:val="00B7466F"/>
    <w:rsid w:val="00B76CB8"/>
    <w:rsid w:val="00B82D7F"/>
    <w:rsid w:val="00B8798F"/>
    <w:rsid w:val="00B90A9A"/>
    <w:rsid w:val="00B927C6"/>
    <w:rsid w:val="00B97B21"/>
    <w:rsid w:val="00BA09E1"/>
    <w:rsid w:val="00BA4503"/>
    <w:rsid w:val="00BA6A33"/>
    <w:rsid w:val="00BA6AF2"/>
    <w:rsid w:val="00BB4C05"/>
    <w:rsid w:val="00BB6E15"/>
    <w:rsid w:val="00BC05C3"/>
    <w:rsid w:val="00BC08CE"/>
    <w:rsid w:val="00BC7453"/>
    <w:rsid w:val="00BD3810"/>
    <w:rsid w:val="00BD661A"/>
    <w:rsid w:val="00BD767D"/>
    <w:rsid w:val="00BD7AAD"/>
    <w:rsid w:val="00BF11B7"/>
    <w:rsid w:val="00BF6BC6"/>
    <w:rsid w:val="00BF7107"/>
    <w:rsid w:val="00BF7637"/>
    <w:rsid w:val="00C120B3"/>
    <w:rsid w:val="00C12682"/>
    <w:rsid w:val="00C12B82"/>
    <w:rsid w:val="00C1668D"/>
    <w:rsid w:val="00C21D33"/>
    <w:rsid w:val="00C23996"/>
    <w:rsid w:val="00C2402C"/>
    <w:rsid w:val="00C2432B"/>
    <w:rsid w:val="00C24EB5"/>
    <w:rsid w:val="00C3076A"/>
    <w:rsid w:val="00C35BB2"/>
    <w:rsid w:val="00C36918"/>
    <w:rsid w:val="00C37A34"/>
    <w:rsid w:val="00C44D5D"/>
    <w:rsid w:val="00C50ADF"/>
    <w:rsid w:val="00C52D26"/>
    <w:rsid w:val="00C658D4"/>
    <w:rsid w:val="00C67F01"/>
    <w:rsid w:val="00C7451C"/>
    <w:rsid w:val="00C80F96"/>
    <w:rsid w:val="00C846F6"/>
    <w:rsid w:val="00C93FBA"/>
    <w:rsid w:val="00C95CEC"/>
    <w:rsid w:val="00C97F6A"/>
    <w:rsid w:val="00CA3F2A"/>
    <w:rsid w:val="00CA451B"/>
    <w:rsid w:val="00CA7063"/>
    <w:rsid w:val="00CA7EAA"/>
    <w:rsid w:val="00CB1259"/>
    <w:rsid w:val="00CB1D28"/>
    <w:rsid w:val="00CB3895"/>
    <w:rsid w:val="00CB3B22"/>
    <w:rsid w:val="00CB5848"/>
    <w:rsid w:val="00CB69BB"/>
    <w:rsid w:val="00CB6E57"/>
    <w:rsid w:val="00CC1BB0"/>
    <w:rsid w:val="00CC352A"/>
    <w:rsid w:val="00CC4DBA"/>
    <w:rsid w:val="00CC574B"/>
    <w:rsid w:val="00CD54CF"/>
    <w:rsid w:val="00CE0D1C"/>
    <w:rsid w:val="00CE25BC"/>
    <w:rsid w:val="00CE50A7"/>
    <w:rsid w:val="00CE676F"/>
    <w:rsid w:val="00CF0104"/>
    <w:rsid w:val="00CF0910"/>
    <w:rsid w:val="00CF41F4"/>
    <w:rsid w:val="00CF4625"/>
    <w:rsid w:val="00CF465E"/>
    <w:rsid w:val="00D03772"/>
    <w:rsid w:val="00D050AB"/>
    <w:rsid w:val="00D10DEB"/>
    <w:rsid w:val="00D1156B"/>
    <w:rsid w:val="00D14C44"/>
    <w:rsid w:val="00D25640"/>
    <w:rsid w:val="00D266B8"/>
    <w:rsid w:val="00D355E0"/>
    <w:rsid w:val="00D37D11"/>
    <w:rsid w:val="00D41CE4"/>
    <w:rsid w:val="00D42612"/>
    <w:rsid w:val="00D428F5"/>
    <w:rsid w:val="00D4379A"/>
    <w:rsid w:val="00D47146"/>
    <w:rsid w:val="00D4728B"/>
    <w:rsid w:val="00D51FCD"/>
    <w:rsid w:val="00D5289E"/>
    <w:rsid w:val="00D62887"/>
    <w:rsid w:val="00D629A3"/>
    <w:rsid w:val="00D6400F"/>
    <w:rsid w:val="00D6705F"/>
    <w:rsid w:val="00D67AF3"/>
    <w:rsid w:val="00D7072F"/>
    <w:rsid w:val="00D73238"/>
    <w:rsid w:val="00D738B9"/>
    <w:rsid w:val="00D7545D"/>
    <w:rsid w:val="00D8331B"/>
    <w:rsid w:val="00D86CC3"/>
    <w:rsid w:val="00D92285"/>
    <w:rsid w:val="00D93782"/>
    <w:rsid w:val="00D940E6"/>
    <w:rsid w:val="00D94FB0"/>
    <w:rsid w:val="00D95DE3"/>
    <w:rsid w:val="00DA0CA9"/>
    <w:rsid w:val="00DA0E00"/>
    <w:rsid w:val="00DA3657"/>
    <w:rsid w:val="00DA4708"/>
    <w:rsid w:val="00DA5376"/>
    <w:rsid w:val="00DA5C1B"/>
    <w:rsid w:val="00DB2417"/>
    <w:rsid w:val="00DB6CC1"/>
    <w:rsid w:val="00DB76D1"/>
    <w:rsid w:val="00DC080B"/>
    <w:rsid w:val="00DC4342"/>
    <w:rsid w:val="00DD03D9"/>
    <w:rsid w:val="00DD2548"/>
    <w:rsid w:val="00DD30FE"/>
    <w:rsid w:val="00DD504D"/>
    <w:rsid w:val="00DD5BE4"/>
    <w:rsid w:val="00DE57EF"/>
    <w:rsid w:val="00DF0ABE"/>
    <w:rsid w:val="00DF0D50"/>
    <w:rsid w:val="00DF4435"/>
    <w:rsid w:val="00E00801"/>
    <w:rsid w:val="00E01A55"/>
    <w:rsid w:val="00E05EB4"/>
    <w:rsid w:val="00E109A0"/>
    <w:rsid w:val="00E10CFE"/>
    <w:rsid w:val="00E1314A"/>
    <w:rsid w:val="00E14379"/>
    <w:rsid w:val="00E15224"/>
    <w:rsid w:val="00E15D67"/>
    <w:rsid w:val="00E16C42"/>
    <w:rsid w:val="00E20729"/>
    <w:rsid w:val="00E22CDA"/>
    <w:rsid w:val="00E2540A"/>
    <w:rsid w:val="00E26BD8"/>
    <w:rsid w:val="00E34420"/>
    <w:rsid w:val="00E355AB"/>
    <w:rsid w:val="00E36CDD"/>
    <w:rsid w:val="00E3719E"/>
    <w:rsid w:val="00E4061A"/>
    <w:rsid w:val="00E45BA8"/>
    <w:rsid w:val="00E5097D"/>
    <w:rsid w:val="00E51D83"/>
    <w:rsid w:val="00E6517E"/>
    <w:rsid w:val="00E73611"/>
    <w:rsid w:val="00E754AA"/>
    <w:rsid w:val="00E807C8"/>
    <w:rsid w:val="00E81D1C"/>
    <w:rsid w:val="00E86EFF"/>
    <w:rsid w:val="00E9221B"/>
    <w:rsid w:val="00E95F66"/>
    <w:rsid w:val="00E964ED"/>
    <w:rsid w:val="00E9738B"/>
    <w:rsid w:val="00E973E8"/>
    <w:rsid w:val="00EA03D8"/>
    <w:rsid w:val="00EA097F"/>
    <w:rsid w:val="00EA19A9"/>
    <w:rsid w:val="00EA331E"/>
    <w:rsid w:val="00EA4FB7"/>
    <w:rsid w:val="00EA5C39"/>
    <w:rsid w:val="00EA6E68"/>
    <w:rsid w:val="00EA7ACA"/>
    <w:rsid w:val="00EB0FB2"/>
    <w:rsid w:val="00EC2BEA"/>
    <w:rsid w:val="00EC443A"/>
    <w:rsid w:val="00EC60DB"/>
    <w:rsid w:val="00EC7D5A"/>
    <w:rsid w:val="00ED004E"/>
    <w:rsid w:val="00ED704B"/>
    <w:rsid w:val="00ED7CB1"/>
    <w:rsid w:val="00EE034F"/>
    <w:rsid w:val="00EE289C"/>
    <w:rsid w:val="00EE5EC8"/>
    <w:rsid w:val="00EE7B7C"/>
    <w:rsid w:val="00EF186D"/>
    <w:rsid w:val="00EF3280"/>
    <w:rsid w:val="00EF7A69"/>
    <w:rsid w:val="00F01B53"/>
    <w:rsid w:val="00F04C8F"/>
    <w:rsid w:val="00F06496"/>
    <w:rsid w:val="00F06754"/>
    <w:rsid w:val="00F10C58"/>
    <w:rsid w:val="00F125ED"/>
    <w:rsid w:val="00F14988"/>
    <w:rsid w:val="00F157DF"/>
    <w:rsid w:val="00F15C78"/>
    <w:rsid w:val="00F16702"/>
    <w:rsid w:val="00F16BCD"/>
    <w:rsid w:val="00F21AE8"/>
    <w:rsid w:val="00F258BB"/>
    <w:rsid w:val="00F25D32"/>
    <w:rsid w:val="00F30869"/>
    <w:rsid w:val="00F30D35"/>
    <w:rsid w:val="00F359E6"/>
    <w:rsid w:val="00F3633B"/>
    <w:rsid w:val="00F372E9"/>
    <w:rsid w:val="00F43ED5"/>
    <w:rsid w:val="00F5617F"/>
    <w:rsid w:val="00F6231E"/>
    <w:rsid w:val="00F664B8"/>
    <w:rsid w:val="00F72103"/>
    <w:rsid w:val="00F738C0"/>
    <w:rsid w:val="00F745F2"/>
    <w:rsid w:val="00F77940"/>
    <w:rsid w:val="00F82E4A"/>
    <w:rsid w:val="00F9019D"/>
    <w:rsid w:val="00F90617"/>
    <w:rsid w:val="00F94441"/>
    <w:rsid w:val="00F94D57"/>
    <w:rsid w:val="00F95DAF"/>
    <w:rsid w:val="00FB28B0"/>
    <w:rsid w:val="00FB57C8"/>
    <w:rsid w:val="00FB5905"/>
    <w:rsid w:val="00FB6305"/>
    <w:rsid w:val="00FB638D"/>
    <w:rsid w:val="00FB7FFB"/>
    <w:rsid w:val="00FC663B"/>
    <w:rsid w:val="00FC6C56"/>
    <w:rsid w:val="00FE141C"/>
    <w:rsid w:val="00FE3336"/>
    <w:rsid w:val="00FE65BB"/>
    <w:rsid w:val="00FE6F3F"/>
    <w:rsid w:val="00FE7B70"/>
    <w:rsid w:val="00FF0D37"/>
    <w:rsid w:val="00FF2F37"/>
    <w:rsid w:val="06DBBD98"/>
    <w:rsid w:val="0AD78D9A"/>
    <w:rsid w:val="0BC36307"/>
    <w:rsid w:val="0FAAFEBD"/>
    <w:rsid w:val="1146CF1E"/>
    <w:rsid w:val="1B8483FB"/>
    <w:rsid w:val="359C271F"/>
    <w:rsid w:val="3A019ED1"/>
    <w:rsid w:val="4BE05424"/>
    <w:rsid w:val="4FE8A01B"/>
    <w:rsid w:val="6051D915"/>
    <w:rsid w:val="6C58513D"/>
    <w:rsid w:val="6DF4219E"/>
    <w:rsid w:val="781E0BEE"/>
    <w:rsid w:val="7AE979BB"/>
    <w:rsid w:val="7CDAE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9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895"/>
    <w:pPr>
      <w:autoSpaceDE w:val="0"/>
      <w:autoSpaceDN w:val="0"/>
      <w:adjustRightInd w:val="0"/>
    </w:pPr>
    <w:rPr>
      <w:sz w:val="24"/>
      <w:szCs w:val="24"/>
    </w:rPr>
  </w:style>
  <w:style w:type="paragraph" w:styleId="Heading1">
    <w:name w:val="heading 1"/>
    <w:basedOn w:val="Normal"/>
    <w:next w:val="Normal"/>
    <w:link w:val="Heading1Char"/>
    <w:qFormat/>
    <w:rsid w:val="00003791"/>
    <w:pPr>
      <w:keepNext/>
      <w:autoSpaceDE/>
      <w:autoSpaceDN/>
      <w:adjustRightInd/>
      <w:jc w:val="center"/>
      <w:outlineLvl w:val="0"/>
    </w:pPr>
    <w:rPr>
      <w:sz w:val="20"/>
      <w:szCs w:val="20"/>
      <w:u w:val="single"/>
    </w:rPr>
  </w:style>
  <w:style w:type="paragraph" w:styleId="Heading2">
    <w:name w:val="heading 2"/>
    <w:basedOn w:val="Normal"/>
    <w:next w:val="Normal"/>
    <w:link w:val="Heading2Char"/>
    <w:qFormat/>
    <w:rsid w:val="00CB3895"/>
    <w:pPr>
      <w:keepNext/>
      <w:keepLines/>
      <w:tabs>
        <w:tab w:val="left" w:pos="-1440"/>
      </w:tabs>
      <w:ind w:left="1440" w:hanging="720"/>
      <w:jc w:val="both"/>
      <w:outlineLvl w:val="1"/>
    </w:pPr>
    <w:rPr>
      <w:b/>
      <w:bCs/>
    </w:rPr>
  </w:style>
  <w:style w:type="paragraph" w:styleId="Heading3">
    <w:name w:val="heading 3"/>
    <w:basedOn w:val="Normal"/>
    <w:next w:val="Normal"/>
    <w:link w:val="Heading3Char"/>
    <w:semiHidden/>
    <w:unhideWhenUsed/>
    <w:qFormat/>
    <w:rsid w:val="00CB3895"/>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003791"/>
    <w:pPr>
      <w:keepNext/>
      <w:autoSpaceDE/>
      <w:autoSpaceDN/>
      <w:adjustRightInd/>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B3895"/>
    <w:rPr>
      <w:b/>
      <w:bCs/>
      <w:sz w:val="24"/>
      <w:szCs w:val="24"/>
    </w:rPr>
  </w:style>
  <w:style w:type="character" w:styleId="FootnoteReference">
    <w:name w:val="footnote reference"/>
    <w:rsid w:val="00CB3895"/>
    <w:rPr>
      <w:vertAlign w:val="superscript"/>
    </w:rPr>
  </w:style>
  <w:style w:type="paragraph" w:styleId="FootnoteText">
    <w:name w:val="footnote text"/>
    <w:basedOn w:val="Normal"/>
    <w:link w:val="FootnoteTextChar"/>
    <w:rsid w:val="00CB3895"/>
    <w:pPr>
      <w:autoSpaceDE/>
      <w:autoSpaceDN/>
      <w:adjustRightInd/>
      <w:ind w:left="720" w:hanging="720"/>
    </w:pPr>
    <w:rPr>
      <w:sz w:val="20"/>
      <w:szCs w:val="20"/>
    </w:rPr>
  </w:style>
  <w:style w:type="character" w:customStyle="1" w:styleId="FootnoteTextChar">
    <w:name w:val="Footnote Text Char"/>
    <w:basedOn w:val="DefaultParagraphFont"/>
    <w:link w:val="FootnoteText"/>
    <w:rsid w:val="00CB3895"/>
  </w:style>
  <w:style w:type="paragraph" w:customStyle="1" w:styleId="Heading3-Bullet">
    <w:name w:val="Heading 3 - Bullet"/>
    <w:basedOn w:val="Heading3"/>
    <w:link w:val="Heading3-BulletChar"/>
    <w:qFormat/>
    <w:rsid w:val="00CB3895"/>
    <w:pPr>
      <w:keepLines w:val="0"/>
      <w:numPr>
        <w:numId w:val="1"/>
      </w:numPr>
      <w:spacing w:before="0" w:after="240"/>
    </w:pPr>
    <w:rPr>
      <w:rFonts w:ascii="Times New Roman" w:hAnsi="Times New Roman"/>
      <w:color w:val="auto"/>
    </w:rPr>
  </w:style>
  <w:style w:type="character" w:customStyle="1" w:styleId="Heading3-BulletChar">
    <w:name w:val="Heading 3 - Bullet Char"/>
    <w:link w:val="Heading3-Bullet"/>
    <w:rsid w:val="00CB3895"/>
    <w:rPr>
      <w:b/>
      <w:bCs/>
      <w:sz w:val="24"/>
      <w:szCs w:val="24"/>
    </w:rPr>
  </w:style>
  <w:style w:type="character" w:customStyle="1" w:styleId="Heading3Char">
    <w:name w:val="Heading 3 Char"/>
    <w:link w:val="Heading3"/>
    <w:semiHidden/>
    <w:rsid w:val="00CB3895"/>
    <w:rPr>
      <w:rFonts w:ascii="Cambria" w:eastAsia="Times New Roman" w:hAnsi="Cambria" w:cs="Times New Roman"/>
      <w:b/>
      <w:bCs/>
      <w:color w:val="4F81BD"/>
      <w:sz w:val="24"/>
      <w:szCs w:val="24"/>
    </w:rPr>
  </w:style>
  <w:style w:type="character" w:customStyle="1" w:styleId="Heading1Char">
    <w:name w:val="Heading 1 Char"/>
    <w:link w:val="Heading1"/>
    <w:rsid w:val="00003791"/>
    <w:rPr>
      <w:u w:val="single"/>
    </w:rPr>
  </w:style>
  <w:style w:type="character" w:customStyle="1" w:styleId="Heading4Char">
    <w:name w:val="Heading 4 Char"/>
    <w:link w:val="Heading4"/>
    <w:semiHidden/>
    <w:rsid w:val="00003791"/>
    <w:rPr>
      <w:rFonts w:ascii="Calibri" w:hAnsi="Calibri"/>
      <w:b/>
      <w:bCs/>
      <w:sz w:val="28"/>
      <w:szCs w:val="28"/>
    </w:rPr>
  </w:style>
  <w:style w:type="paragraph" w:styleId="BodyTextIndent">
    <w:name w:val="Body Text Indent"/>
    <w:basedOn w:val="Normal"/>
    <w:link w:val="BodyTextIndentChar"/>
    <w:rsid w:val="00003791"/>
    <w:pPr>
      <w:autoSpaceDE/>
      <w:autoSpaceDN/>
      <w:adjustRightInd/>
      <w:ind w:firstLine="360"/>
    </w:pPr>
    <w:rPr>
      <w:szCs w:val="20"/>
    </w:rPr>
  </w:style>
  <w:style w:type="character" w:customStyle="1" w:styleId="BodyTextIndentChar">
    <w:name w:val="Body Text Indent Char"/>
    <w:link w:val="BodyTextIndent"/>
    <w:rsid w:val="00003791"/>
    <w:rPr>
      <w:sz w:val="24"/>
    </w:rPr>
  </w:style>
  <w:style w:type="paragraph" w:styleId="BodyText">
    <w:name w:val="Body Text"/>
    <w:basedOn w:val="Normal"/>
    <w:link w:val="BodyTextChar"/>
    <w:rsid w:val="00003791"/>
    <w:pPr>
      <w:autoSpaceDE/>
      <w:autoSpaceDN/>
      <w:adjustRightInd/>
    </w:pPr>
    <w:rPr>
      <w:b/>
      <w:szCs w:val="20"/>
    </w:rPr>
  </w:style>
  <w:style w:type="character" w:customStyle="1" w:styleId="BodyTextChar">
    <w:name w:val="Body Text Char"/>
    <w:link w:val="BodyText"/>
    <w:rsid w:val="00003791"/>
    <w:rPr>
      <w:b/>
      <w:sz w:val="24"/>
    </w:rPr>
  </w:style>
  <w:style w:type="paragraph" w:styleId="BodyText2">
    <w:name w:val="Body Text 2"/>
    <w:basedOn w:val="Normal"/>
    <w:link w:val="BodyText2Char"/>
    <w:rsid w:val="00003791"/>
    <w:pPr>
      <w:autoSpaceDE/>
      <w:autoSpaceDN/>
      <w:adjustRightInd/>
    </w:pPr>
    <w:rPr>
      <w:rFonts w:ascii="Arial" w:hAnsi="Arial" w:cs="Arial"/>
      <w:b/>
      <w:bCs/>
      <w:caps/>
      <w:szCs w:val="20"/>
    </w:rPr>
  </w:style>
  <w:style w:type="character" w:customStyle="1" w:styleId="BodyText2Char">
    <w:name w:val="Body Text 2 Char"/>
    <w:link w:val="BodyText2"/>
    <w:rsid w:val="00003791"/>
    <w:rPr>
      <w:rFonts w:ascii="Arial" w:hAnsi="Arial" w:cs="Arial"/>
      <w:b/>
      <w:bCs/>
      <w:caps/>
      <w:sz w:val="24"/>
    </w:rPr>
  </w:style>
  <w:style w:type="paragraph" w:styleId="BodyTextIndent2">
    <w:name w:val="Body Text Indent 2"/>
    <w:basedOn w:val="Normal"/>
    <w:link w:val="BodyTextIndent2Char"/>
    <w:rsid w:val="00003791"/>
    <w:pPr>
      <w:autoSpaceDE/>
      <w:autoSpaceDN/>
      <w:adjustRightInd/>
      <w:ind w:left="720"/>
    </w:pPr>
    <w:rPr>
      <w:rFonts w:ascii="Arial" w:hAnsi="Arial" w:cs="Arial"/>
      <w:b/>
      <w:bCs/>
      <w:szCs w:val="20"/>
    </w:rPr>
  </w:style>
  <w:style w:type="character" w:customStyle="1" w:styleId="BodyTextIndent2Char">
    <w:name w:val="Body Text Indent 2 Char"/>
    <w:link w:val="BodyTextIndent2"/>
    <w:rsid w:val="00003791"/>
    <w:rPr>
      <w:rFonts w:ascii="Arial" w:hAnsi="Arial" w:cs="Arial"/>
      <w:b/>
      <w:bCs/>
      <w:sz w:val="24"/>
    </w:rPr>
  </w:style>
  <w:style w:type="paragraph" w:styleId="Header">
    <w:name w:val="header"/>
    <w:basedOn w:val="Normal"/>
    <w:link w:val="HeaderChar"/>
    <w:rsid w:val="00003791"/>
    <w:pPr>
      <w:tabs>
        <w:tab w:val="center" w:pos="4320"/>
        <w:tab w:val="right" w:pos="8640"/>
      </w:tabs>
      <w:autoSpaceDE/>
      <w:autoSpaceDN/>
      <w:adjustRightInd/>
    </w:pPr>
    <w:rPr>
      <w:sz w:val="20"/>
      <w:szCs w:val="20"/>
    </w:rPr>
  </w:style>
  <w:style w:type="character" w:customStyle="1" w:styleId="HeaderChar">
    <w:name w:val="Header Char"/>
    <w:basedOn w:val="DefaultParagraphFont"/>
    <w:link w:val="Header"/>
    <w:rsid w:val="00003791"/>
  </w:style>
  <w:style w:type="paragraph" w:styleId="Footer">
    <w:name w:val="footer"/>
    <w:basedOn w:val="Normal"/>
    <w:link w:val="FooterChar"/>
    <w:uiPriority w:val="99"/>
    <w:rsid w:val="00003791"/>
    <w:pPr>
      <w:tabs>
        <w:tab w:val="center" w:pos="4320"/>
        <w:tab w:val="right" w:pos="8640"/>
      </w:tabs>
      <w:autoSpaceDE/>
      <w:autoSpaceDN/>
      <w:adjustRightInd/>
    </w:pPr>
    <w:rPr>
      <w:sz w:val="20"/>
      <w:szCs w:val="20"/>
    </w:rPr>
  </w:style>
  <w:style w:type="character" w:customStyle="1" w:styleId="FooterChar">
    <w:name w:val="Footer Char"/>
    <w:basedOn w:val="DefaultParagraphFont"/>
    <w:link w:val="Footer"/>
    <w:uiPriority w:val="99"/>
    <w:rsid w:val="00003791"/>
  </w:style>
  <w:style w:type="paragraph" w:styleId="BalloonText">
    <w:name w:val="Balloon Text"/>
    <w:basedOn w:val="Normal"/>
    <w:link w:val="BalloonTextChar"/>
    <w:rsid w:val="00003791"/>
    <w:pPr>
      <w:autoSpaceDE/>
      <w:autoSpaceDN/>
      <w:adjustRightInd/>
    </w:pPr>
    <w:rPr>
      <w:rFonts w:ascii="Tahoma" w:hAnsi="Tahoma" w:cs="Tahoma"/>
      <w:sz w:val="16"/>
      <w:szCs w:val="16"/>
    </w:rPr>
  </w:style>
  <w:style w:type="character" w:customStyle="1" w:styleId="BalloonTextChar">
    <w:name w:val="Balloon Text Char"/>
    <w:link w:val="BalloonText"/>
    <w:rsid w:val="00003791"/>
    <w:rPr>
      <w:rFonts w:ascii="Tahoma" w:hAnsi="Tahoma" w:cs="Tahoma"/>
      <w:sz w:val="16"/>
      <w:szCs w:val="16"/>
    </w:rPr>
  </w:style>
  <w:style w:type="character" w:customStyle="1" w:styleId="standard">
    <w:name w:val="standard"/>
    <w:basedOn w:val="DefaultParagraphFont"/>
    <w:rsid w:val="00003791"/>
  </w:style>
  <w:style w:type="paragraph" w:styleId="NormalWeb">
    <w:name w:val="Normal (Web)"/>
    <w:basedOn w:val="Normal"/>
    <w:rsid w:val="00003791"/>
    <w:pPr>
      <w:autoSpaceDE/>
      <w:autoSpaceDN/>
      <w:adjustRightInd/>
      <w:spacing w:before="100" w:beforeAutospacing="1" w:after="100" w:afterAutospacing="1"/>
    </w:pPr>
  </w:style>
  <w:style w:type="character" w:styleId="Strong">
    <w:name w:val="Strong"/>
    <w:uiPriority w:val="22"/>
    <w:qFormat/>
    <w:rsid w:val="00003791"/>
    <w:rPr>
      <w:b/>
      <w:bCs/>
    </w:rPr>
  </w:style>
  <w:style w:type="paragraph" w:customStyle="1" w:styleId="OutlineLevel3">
    <w:name w:val="Outline Level 3"/>
    <w:basedOn w:val="Normal"/>
    <w:rsid w:val="00003791"/>
    <w:pPr>
      <w:numPr>
        <w:numId w:val="15"/>
      </w:numPr>
      <w:autoSpaceDE/>
      <w:autoSpaceDN/>
      <w:adjustRightInd/>
    </w:pPr>
  </w:style>
  <w:style w:type="character" w:styleId="Hyperlink">
    <w:name w:val="Hyperlink"/>
    <w:rsid w:val="00003791"/>
    <w:rPr>
      <w:color w:val="0000FF"/>
      <w:u w:val="single"/>
    </w:rPr>
  </w:style>
  <w:style w:type="character" w:customStyle="1" w:styleId="small">
    <w:name w:val="small"/>
    <w:basedOn w:val="DefaultParagraphFont"/>
    <w:rsid w:val="00003791"/>
  </w:style>
  <w:style w:type="character" w:styleId="PageNumber">
    <w:name w:val="page number"/>
    <w:basedOn w:val="DefaultParagraphFont"/>
    <w:rsid w:val="00003791"/>
  </w:style>
  <w:style w:type="paragraph" w:styleId="ListParagraph">
    <w:name w:val="List Paragraph"/>
    <w:basedOn w:val="Normal"/>
    <w:uiPriority w:val="34"/>
    <w:qFormat/>
    <w:rsid w:val="00003791"/>
    <w:pPr>
      <w:autoSpaceDE/>
      <w:autoSpaceDN/>
      <w:adjustRightInd/>
      <w:ind w:left="720"/>
    </w:pPr>
    <w:rPr>
      <w:sz w:val="20"/>
      <w:szCs w:val="20"/>
    </w:rPr>
  </w:style>
  <w:style w:type="paragraph" w:styleId="Title">
    <w:name w:val="Title"/>
    <w:basedOn w:val="Normal"/>
    <w:link w:val="TitleChar"/>
    <w:qFormat/>
    <w:rsid w:val="00003791"/>
    <w:pPr>
      <w:widowControl w:val="0"/>
      <w:jc w:val="center"/>
    </w:pPr>
    <w:rPr>
      <w:b/>
      <w:bCs/>
      <w:lang w:val="pt-BR"/>
    </w:rPr>
  </w:style>
  <w:style w:type="character" w:customStyle="1" w:styleId="TitleChar">
    <w:name w:val="Title Char"/>
    <w:link w:val="Title"/>
    <w:rsid w:val="00003791"/>
    <w:rPr>
      <w:b/>
      <w:bCs/>
      <w:sz w:val="24"/>
      <w:szCs w:val="24"/>
      <w:lang w:val="pt-BR"/>
    </w:rPr>
  </w:style>
  <w:style w:type="paragraph" w:customStyle="1" w:styleId="1Paragraph">
    <w:name w:val="1Paragraph"/>
    <w:rsid w:val="00003791"/>
    <w:pPr>
      <w:widowControl w:val="0"/>
      <w:jc w:val="both"/>
    </w:pPr>
    <w:rPr>
      <w:rFonts w:ascii="CG Times" w:hAnsi="CG Times"/>
      <w:sz w:val="24"/>
    </w:rPr>
  </w:style>
  <w:style w:type="paragraph" w:styleId="PlainText">
    <w:name w:val="Plain Text"/>
    <w:basedOn w:val="Normal"/>
    <w:link w:val="PlainTextChar"/>
    <w:rsid w:val="00003791"/>
    <w:pPr>
      <w:autoSpaceDE/>
      <w:autoSpaceDN/>
      <w:adjustRightInd/>
    </w:pPr>
    <w:rPr>
      <w:rFonts w:ascii="Courier New" w:hAnsi="Courier New"/>
      <w:sz w:val="20"/>
      <w:szCs w:val="20"/>
    </w:rPr>
  </w:style>
  <w:style w:type="character" w:customStyle="1" w:styleId="PlainTextChar">
    <w:name w:val="Plain Text Char"/>
    <w:link w:val="PlainText"/>
    <w:rsid w:val="00003791"/>
    <w:rPr>
      <w:rFonts w:ascii="Courier New" w:hAnsi="Courier New"/>
    </w:rPr>
  </w:style>
  <w:style w:type="paragraph" w:customStyle="1" w:styleId="Level1">
    <w:name w:val="Level 1"/>
    <w:basedOn w:val="Normal"/>
    <w:rsid w:val="007D513A"/>
    <w:pPr>
      <w:widowControl w:val="0"/>
      <w:numPr>
        <w:numId w:val="26"/>
      </w:numPr>
      <w:ind w:left="144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344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549F5669CC74496EA74A31EAD1D88" ma:contentTypeVersion="19" ma:contentTypeDescription="Create a new document." ma:contentTypeScope="" ma:versionID="1b5260baf3571e00f5ffe194cf0ac9e2">
  <xsd:schema xmlns:xsd="http://www.w3.org/2001/XMLSchema" xmlns:xs="http://www.w3.org/2001/XMLSchema" xmlns:p="http://schemas.microsoft.com/office/2006/metadata/properties" xmlns:ns2="2c0cc4e3-b1b3-41a9-a6fe-034b4f061d6e" xmlns:ns3="504c5101-9f1e-492f-97b1-ef66dcde5a2e" targetNamespace="http://schemas.microsoft.com/office/2006/metadata/properties" ma:root="true" ma:fieldsID="5cd0c2e41eb8cb19b375d0b3a33a7f0e" ns2:_="" ns3:_="">
    <xsd:import namespace="2c0cc4e3-b1b3-41a9-a6fe-034b4f061d6e"/>
    <xsd:import namespace="504c5101-9f1e-492f-97b1-ef66dcde5a2e"/>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cc4e3-b1b3-41a9-a6fe-034b4f061d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01b47f87-baf6-4177-a897-87c8366166db}" ma:internalName="TaxCatchAll" ma:showField="CatchAllData" ma:web="2c0cc4e3-b1b3-41a9-a6fe-034b4f061d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4c5101-9f1e-492f-97b1-ef66dcde5a2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96ac0c2-7568-416f-802b-d73d6f49d8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4c5101-9f1e-492f-97b1-ef66dcde5a2e">
      <Terms xmlns="http://schemas.microsoft.com/office/infopath/2007/PartnerControls"/>
    </lcf76f155ced4ddcb4097134ff3c332f>
    <TaxCatchAll xmlns="2c0cc4e3-b1b3-41a9-a6fe-034b4f061d6e" xsi:nil="true"/>
  </documentManagement>
</p:properties>
</file>

<file path=customXml/itemProps1.xml><?xml version="1.0" encoding="utf-8"?>
<ds:datastoreItem xmlns:ds="http://schemas.openxmlformats.org/officeDocument/2006/customXml" ds:itemID="{344DC2E0-3BDD-4AE7-BE26-0768A395F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cc4e3-b1b3-41a9-a6fe-034b4f061d6e"/>
    <ds:schemaRef ds:uri="504c5101-9f1e-492f-97b1-ef66dcde5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C2C75-401A-40A3-953D-CE593D0382FE}">
  <ds:schemaRefs>
    <ds:schemaRef ds:uri="http://schemas.microsoft.com/sharepoint/v3/contenttype/forms"/>
  </ds:schemaRefs>
</ds:datastoreItem>
</file>

<file path=customXml/itemProps3.xml><?xml version="1.0" encoding="utf-8"?>
<ds:datastoreItem xmlns:ds="http://schemas.openxmlformats.org/officeDocument/2006/customXml" ds:itemID="{63A6C028-E9EF-4F03-A148-BC8151C0C3BD}">
  <ds:schemaRefs>
    <ds:schemaRef ds:uri="http://schemas.microsoft.com/office/2006/metadata/properties"/>
    <ds:schemaRef ds:uri="http://schemas.microsoft.com/office/infopath/2007/PartnerControls"/>
    <ds:schemaRef ds:uri="504c5101-9f1e-492f-97b1-ef66dcde5a2e"/>
    <ds:schemaRef ds:uri="2c0cc4e3-b1b3-41a9-a6fe-034b4f061d6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2025-08-04T14:40:00Z</dcterms:created>
  <dcterms:modified xsi:type="dcterms:W3CDTF">2025-08-20T14:32:00Z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0x01010045E549F5669CC74496EA74A31EAD1D88</vt:lpwstr>
  </property>
  <property fmtid="{D5CDD505-2E9C-101B-9397-08002B2CF9AE}" pid="3" name="MediaServiceImageTags">
    <vt:lpwstr/>
  </property>
</Properties>
</file>